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CC5" w:rsidRDefault="00BA1691" w:rsidP="00EF1CC5">
      <w:pPr>
        <w:rPr>
          <w:rFonts w:ascii="Arial" w:hAnsi="Arial" w:cs="Arial"/>
          <w:b/>
          <w:sz w:val="32"/>
          <w:szCs w:val="32"/>
          <w:lang w:val="en-US"/>
        </w:rPr>
      </w:pPr>
      <w:r w:rsidRPr="00EF1CC5">
        <w:rPr>
          <w:rFonts w:ascii="Arial" w:hAnsi="Arial" w:cs="Arial"/>
          <w:b/>
          <w:noProof/>
          <w:sz w:val="32"/>
          <w:szCs w:val="32"/>
          <w:lang w:val="en-US" w:eastAsia="en-US"/>
        </w:rPr>
        <w:drawing>
          <wp:inline distT="0" distB="0" distL="0" distR="0">
            <wp:extent cx="3105150" cy="1041400"/>
            <wp:effectExtent l="0" t="0" r="0" b="0"/>
            <wp:docPr id="1" name="Immagine 16" descr="C:\Users\massimo\Desktop\montitou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C:\Users\massimo\Desktop\montitour-logo-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1041400"/>
                    </a:xfrm>
                    <a:prstGeom prst="rect">
                      <a:avLst/>
                    </a:prstGeom>
                    <a:noFill/>
                    <a:ln>
                      <a:noFill/>
                    </a:ln>
                  </pic:spPr>
                </pic:pic>
              </a:graphicData>
            </a:graphic>
          </wp:inline>
        </w:drawing>
      </w:r>
    </w:p>
    <w:p w:rsidR="00EF1CC5" w:rsidRDefault="00EF1CC5" w:rsidP="00EF1CC5">
      <w:pPr>
        <w:jc w:val="center"/>
        <w:rPr>
          <w:b/>
          <w:sz w:val="28"/>
          <w:szCs w:val="28"/>
          <w:u w:val="single"/>
          <w:lang w:val="en-US"/>
        </w:rPr>
      </w:pPr>
    </w:p>
    <w:p w:rsidR="00EF1CC5" w:rsidRDefault="00EF1CC5" w:rsidP="00EF1CC5">
      <w:pPr>
        <w:jc w:val="center"/>
        <w:rPr>
          <w:b/>
          <w:sz w:val="28"/>
          <w:szCs w:val="28"/>
          <w:u w:val="single"/>
          <w:lang w:val="en-US"/>
        </w:rPr>
      </w:pPr>
    </w:p>
    <w:p w:rsidR="00EF1CC5" w:rsidRPr="00265EF5" w:rsidRDefault="00EF1CC5" w:rsidP="00EF1CC5">
      <w:pPr>
        <w:jc w:val="center"/>
        <w:rPr>
          <w:b/>
          <w:sz w:val="28"/>
          <w:szCs w:val="28"/>
          <w:u w:val="single"/>
          <w:lang w:val="en-US"/>
        </w:rPr>
      </w:pPr>
      <w:r>
        <w:rPr>
          <w:b/>
          <w:sz w:val="28"/>
          <w:szCs w:val="28"/>
          <w:u w:val="single"/>
          <w:lang w:val="en-US"/>
        </w:rPr>
        <w:t>Passover 2018</w:t>
      </w:r>
    </w:p>
    <w:p w:rsidR="00EF1CC5" w:rsidRPr="00265EF5" w:rsidRDefault="00EF1CC5" w:rsidP="00EF1CC5">
      <w:pPr>
        <w:jc w:val="center"/>
        <w:rPr>
          <w:b/>
          <w:sz w:val="28"/>
          <w:szCs w:val="28"/>
          <w:u w:val="single"/>
          <w:lang w:val="en-US"/>
        </w:rPr>
      </w:pPr>
      <w:r w:rsidRPr="00265EF5">
        <w:rPr>
          <w:b/>
          <w:sz w:val="28"/>
          <w:szCs w:val="28"/>
          <w:u w:val="single"/>
          <w:lang w:val="en-US"/>
        </w:rPr>
        <w:t xml:space="preserve">Transfers &amp; Optional Tours </w:t>
      </w:r>
    </w:p>
    <w:p w:rsidR="00EF1CC5" w:rsidRPr="00265EF5" w:rsidRDefault="00EF1CC5" w:rsidP="00EF1CC5">
      <w:pPr>
        <w:jc w:val="center"/>
        <w:rPr>
          <w:b/>
          <w:sz w:val="28"/>
          <w:szCs w:val="28"/>
          <w:u w:val="single"/>
          <w:lang w:val="en-US"/>
        </w:rPr>
      </w:pPr>
      <w:r w:rsidRPr="00265EF5">
        <w:rPr>
          <w:b/>
          <w:sz w:val="28"/>
          <w:szCs w:val="28"/>
          <w:u w:val="single"/>
          <w:lang w:val="en-US"/>
        </w:rPr>
        <w:t xml:space="preserve">Grand Hotel Palazzo </w:t>
      </w:r>
      <w:proofErr w:type="spellStart"/>
      <w:r w:rsidRPr="00265EF5">
        <w:rPr>
          <w:b/>
          <w:sz w:val="28"/>
          <w:szCs w:val="28"/>
          <w:u w:val="single"/>
          <w:lang w:val="en-US"/>
        </w:rPr>
        <w:t>della</w:t>
      </w:r>
      <w:proofErr w:type="spellEnd"/>
      <w:r w:rsidRPr="00265EF5">
        <w:rPr>
          <w:b/>
          <w:sz w:val="28"/>
          <w:szCs w:val="28"/>
          <w:u w:val="single"/>
          <w:lang w:val="en-US"/>
        </w:rPr>
        <w:t xml:space="preserve"> </w:t>
      </w:r>
      <w:proofErr w:type="spellStart"/>
      <w:r w:rsidRPr="00265EF5">
        <w:rPr>
          <w:b/>
          <w:sz w:val="28"/>
          <w:szCs w:val="28"/>
          <w:u w:val="single"/>
          <w:lang w:val="en-US"/>
        </w:rPr>
        <w:t>Fonte</w:t>
      </w:r>
      <w:proofErr w:type="spellEnd"/>
      <w:r w:rsidRPr="00265EF5">
        <w:rPr>
          <w:b/>
          <w:sz w:val="28"/>
          <w:szCs w:val="28"/>
          <w:u w:val="single"/>
          <w:lang w:val="en-US"/>
        </w:rPr>
        <w:t xml:space="preserve"> </w:t>
      </w:r>
    </w:p>
    <w:p w:rsidR="00EF1CC5" w:rsidRDefault="00EF1CC5" w:rsidP="00EF1CC5">
      <w:pPr>
        <w:jc w:val="center"/>
        <w:rPr>
          <w:sz w:val="24"/>
          <w:szCs w:val="24"/>
          <w:lang w:val="en-US"/>
        </w:rPr>
      </w:pPr>
    </w:p>
    <w:p w:rsidR="00EF1CC5" w:rsidRDefault="00EF1CC5" w:rsidP="004E0CAB">
      <w:pPr>
        <w:rPr>
          <w:sz w:val="24"/>
          <w:szCs w:val="24"/>
          <w:lang w:val="en-US"/>
        </w:rPr>
      </w:pPr>
      <w:r w:rsidRPr="00265EF5">
        <w:rPr>
          <w:sz w:val="24"/>
          <w:szCs w:val="24"/>
          <w:lang w:val="en-US"/>
        </w:rPr>
        <w:t xml:space="preserve">Montitour will be handling airport transfers and all group tours for our Passover guests. </w:t>
      </w:r>
    </w:p>
    <w:p w:rsidR="00EF1CC5" w:rsidRDefault="00EF1CC5" w:rsidP="004E0CAB">
      <w:pPr>
        <w:rPr>
          <w:sz w:val="24"/>
          <w:szCs w:val="24"/>
          <w:lang w:val="en-US"/>
        </w:rPr>
      </w:pPr>
      <w:proofErr w:type="gramStart"/>
      <w:r w:rsidRPr="00265EF5">
        <w:rPr>
          <w:sz w:val="24"/>
          <w:szCs w:val="24"/>
          <w:lang w:val="en-US"/>
        </w:rPr>
        <w:t>In order to better serve you, please reserve in advance all your transfers and tours.</w:t>
      </w:r>
      <w:proofErr w:type="gramEnd"/>
      <w:r w:rsidRPr="00265EF5">
        <w:rPr>
          <w:sz w:val="24"/>
          <w:szCs w:val="24"/>
          <w:lang w:val="en-US"/>
        </w:rPr>
        <w:t xml:space="preserve"> </w:t>
      </w:r>
    </w:p>
    <w:p w:rsidR="00EF1CC5" w:rsidRDefault="00EF1CC5" w:rsidP="004E0CAB">
      <w:pPr>
        <w:rPr>
          <w:sz w:val="24"/>
          <w:szCs w:val="24"/>
          <w:lang w:val="en-US"/>
        </w:rPr>
      </w:pPr>
      <w:r w:rsidRPr="00265EF5">
        <w:rPr>
          <w:sz w:val="24"/>
          <w:szCs w:val="24"/>
          <w:lang w:val="en-US"/>
        </w:rPr>
        <w:t>Silvana, will be the contact person for your airport transfers and touring needs. She speaks English fluently</w:t>
      </w:r>
      <w:r w:rsidR="002B0B2A">
        <w:rPr>
          <w:sz w:val="24"/>
          <w:szCs w:val="24"/>
          <w:lang w:val="en-US"/>
        </w:rPr>
        <w:t>.Please s</w:t>
      </w:r>
      <w:r w:rsidRPr="00265EF5">
        <w:rPr>
          <w:sz w:val="24"/>
          <w:szCs w:val="24"/>
          <w:lang w:val="en-US"/>
        </w:rPr>
        <w:t>ee her contact information</w:t>
      </w:r>
      <w:r w:rsidR="002B0B2A" w:rsidRPr="00265EF5">
        <w:rPr>
          <w:sz w:val="24"/>
          <w:szCs w:val="24"/>
          <w:lang w:val="en-US"/>
        </w:rPr>
        <w:t>below</w:t>
      </w:r>
      <w:r w:rsidRPr="00265EF5">
        <w:rPr>
          <w:sz w:val="24"/>
          <w:szCs w:val="24"/>
          <w:lang w:val="en-US"/>
        </w:rPr>
        <w:t>. Montitour offers all types of services including group tours private transfers and private tours anywhere you want</w:t>
      </w:r>
      <w:r w:rsidR="002B0B2A" w:rsidRPr="00265EF5">
        <w:rPr>
          <w:sz w:val="24"/>
          <w:szCs w:val="24"/>
          <w:lang w:val="en-US"/>
        </w:rPr>
        <w:t>(see below)</w:t>
      </w:r>
      <w:r w:rsidRPr="00265EF5">
        <w:rPr>
          <w:sz w:val="24"/>
          <w:szCs w:val="24"/>
          <w:lang w:val="en-US"/>
        </w:rPr>
        <w:t xml:space="preserve">. </w:t>
      </w:r>
    </w:p>
    <w:p w:rsidR="004E0CAB" w:rsidRDefault="004E0CAB" w:rsidP="004E0CAB">
      <w:pPr>
        <w:rPr>
          <w:sz w:val="24"/>
          <w:szCs w:val="24"/>
          <w:lang w:val="en-US"/>
        </w:rPr>
      </w:pPr>
    </w:p>
    <w:p w:rsidR="00EF1CC5" w:rsidRDefault="00EF1CC5" w:rsidP="00EF1CC5">
      <w:pPr>
        <w:rPr>
          <w:sz w:val="24"/>
          <w:szCs w:val="24"/>
          <w:lang w:val="en-US"/>
        </w:rPr>
      </w:pPr>
      <w:r w:rsidRPr="00265EF5">
        <w:rPr>
          <w:sz w:val="24"/>
          <w:szCs w:val="24"/>
          <w:lang w:val="en-US"/>
        </w:rPr>
        <w:t xml:space="preserve">All payments are made directly to Montitour through Credit Card, PayPal or bank wire transfer. </w:t>
      </w:r>
    </w:p>
    <w:p w:rsidR="00EF1CC5" w:rsidRDefault="00EF1CC5" w:rsidP="00EF1CC5">
      <w:pPr>
        <w:rPr>
          <w:sz w:val="24"/>
          <w:szCs w:val="24"/>
          <w:lang w:val="en-US"/>
        </w:rPr>
      </w:pPr>
    </w:p>
    <w:p w:rsidR="00EF1CC5" w:rsidRDefault="00EF1CC5" w:rsidP="00EF1CC5">
      <w:pPr>
        <w:rPr>
          <w:sz w:val="24"/>
          <w:szCs w:val="24"/>
          <w:lang w:val="en-US"/>
        </w:rPr>
      </w:pPr>
      <w:r w:rsidRPr="00265EF5">
        <w:rPr>
          <w:sz w:val="24"/>
          <w:szCs w:val="24"/>
          <w:lang w:val="en-US"/>
        </w:rPr>
        <w:t xml:space="preserve">CONTACT PERSON: SILVANA </w:t>
      </w:r>
    </w:p>
    <w:p w:rsidR="00EF1CC5" w:rsidRDefault="00EF1CC5" w:rsidP="00EF1CC5">
      <w:pPr>
        <w:rPr>
          <w:sz w:val="24"/>
          <w:szCs w:val="24"/>
          <w:lang w:val="en-US"/>
        </w:rPr>
      </w:pPr>
      <w:r w:rsidRPr="00265EF5">
        <w:rPr>
          <w:sz w:val="24"/>
          <w:szCs w:val="24"/>
          <w:lang w:val="en-US"/>
        </w:rPr>
        <w:t xml:space="preserve">Mobile 011-39-373-721-4635 </w:t>
      </w:r>
    </w:p>
    <w:p w:rsidR="00EF1CC5" w:rsidRDefault="00EF1CC5" w:rsidP="00EF1CC5">
      <w:pPr>
        <w:rPr>
          <w:sz w:val="24"/>
          <w:szCs w:val="24"/>
          <w:lang w:val="en-US"/>
        </w:rPr>
      </w:pPr>
      <w:r w:rsidRPr="00265EF5">
        <w:rPr>
          <w:sz w:val="24"/>
          <w:szCs w:val="24"/>
          <w:lang w:val="en-US"/>
        </w:rPr>
        <w:t xml:space="preserve">email: </w:t>
      </w:r>
      <w:hyperlink r:id="rId5" w:history="1">
        <w:r w:rsidRPr="0090598C">
          <w:rPr>
            <w:rStyle w:val="Hyperlink"/>
            <w:sz w:val="24"/>
            <w:szCs w:val="24"/>
            <w:lang w:val="en-US"/>
          </w:rPr>
          <w:t>passoverfiuggi@montitour.it</w:t>
        </w:r>
      </w:hyperlink>
    </w:p>
    <w:p w:rsidR="00EF1CC5" w:rsidRDefault="00EF1CC5" w:rsidP="00EF1CC5">
      <w:pPr>
        <w:rPr>
          <w:sz w:val="24"/>
          <w:szCs w:val="24"/>
          <w:lang w:val="en-US"/>
        </w:rPr>
      </w:pPr>
    </w:p>
    <w:p w:rsidR="00EF1CC5" w:rsidRDefault="00EF1CC5" w:rsidP="00EF1CC5">
      <w:pPr>
        <w:rPr>
          <w:sz w:val="24"/>
          <w:szCs w:val="24"/>
          <w:lang w:val="en-US"/>
        </w:rPr>
      </w:pPr>
    </w:p>
    <w:p w:rsidR="00EF1CC5" w:rsidRDefault="00EF1CC5" w:rsidP="00EF1CC5">
      <w:pPr>
        <w:rPr>
          <w:sz w:val="24"/>
          <w:szCs w:val="24"/>
          <w:lang w:val="en-US"/>
        </w:rPr>
      </w:pPr>
    </w:p>
    <w:p w:rsidR="00EF1CC5" w:rsidRDefault="00EF1CC5" w:rsidP="00EF1CC5">
      <w:pPr>
        <w:rPr>
          <w:sz w:val="24"/>
          <w:szCs w:val="24"/>
          <w:lang w:val="en-US"/>
        </w:rPr>
      </w:pPr>
    </w:p>
    <w:p w:rsidR="00EF1CC5" w:rsidRPr="00265EF5" w:rsidRDefault="00EF1CC5" w:rsidP="00EF1CC5">
      <w:pPr>
        <w:jc w:val="center"/>
        <w:rPr>
          <w:b/>
          <w:sz w:val="28"/>
          <w:szCs w:val="28"/>
          <w:lang w:val="en-US"/>
        </w:rPr>
      </w:pPr>
      <w:r w:rsidRPr="00265EF5">
        <w:rPr>
          <w:b/>
          <w:sz w:val="28"/>
          <w:szCs w:val="28"/>
          <w:lang w:val="en-US"/>
        </w:rPr>
        <w:t>AIRPORT TRANSFER RATES</w:t>
      </w:r>
    </w:p>
    <w:p w:rsidR="00EF1CC5" w:rsidRPr="00265EF5" w:rsidRDefault="00EF1CC5" w:rsidP="00EF1CC5">
      <w:pPr>
        <w:jc w:val="center"/>
        <w:rPr>
          <w:b/>
          <w:sz w:val="28"/>
          <w:szCs w:val="28"/>
          <w:lang w:val="en-US"/>
        </w:rPr>
      </w:pPr>
      <w:r w:rsidRPr="00265EF5">
        <w:rPr>
          <w:b/>
          <w:sz w:val="28"/>
          <w:szCs w:val="28"/>
          <w:lang w:val="en-US"/>
        </w:rPr>
        <w:t>FROM: FIUMICINO AIRPORT (ROME)</w:t>
      </w:r>
    </w:p>
    <w:p w:rsidR="00EF1CC5" w:rsidRPr="00265EF5" w:rsidRDefault="00EF1CC5" w:rsidP="00EF1CC5">
      <w:pPr>
        <w:jc w:val="center"/>
        <w:rPr>
          <w:b/>
          <w:sz w:val="28"/>
          <w:szCs w:val="28"/>
          <w:lang w:val="en-US"/>
        </w:rPr>
      </w:pPr>
      <w:r w:rsidRPr="00265EF5">
        <w:rPr>
          <w:b/>
          <w:sz w:val="28"/>
          <w:szCs w:val="28"/>
          <w:lang w:val="en-US"/>
        </w:rPr>
        <w:t>TO: GRAND HOTEL PALAZZO DELLA FONTE – FIUGGI</w:t>
      </w:r>
    </w:p>
    <w:p w:rsidR="00EF1CC5" w:rsidRDefault="00EF1CC5" w:rsidP="00EF1CC5">
      <w:pPr>
        <w:jc w:val="center"/>
        <w:rPr>
          <w:sz w:val="24"/>
          <w:szCs w:val="24"/>
          <w:lang w:val="en-US"/>
        </w:rPr>
      </w:pPr>
      <w:r w:rsidRPr="00265EF5">
        <w:rPr>
          <w:sz w:val="24"/>
          <w:szCs w:val="24"/>
          <w:lang w:val="en-US"/>
        </w:rPr>
        <w:t xml:space="preserve">Please click on the following link for all airport transfer information: </w:t>
      </w:r>
    </w:p>
    <w:p w:rsidR="00EF1CC5" w:rsidRDefault="00EF1CC5" w:rsidP="00EF1CC5">
      <w:pPr>
        <w:jc w:val="center"/>
        <w:rPr>
          <w:sz w:val="24"/>
          <w:szCs w:val="24"/>
          <w:lang w:val="en-US"/>
        </w:rPr>
      </w:pPr>
    </w:p>
    <w:p w:rsidR="00EF1CC5" w:rsidRPr="00787432" w:rsidRDefault="00067D70" w:rsidP="00EF1CC5">
      <w:pPr>
        <w:jc w:val="center"/>
        <w:rPr>
          <w:sz w:val="24"/>
          <w:szCs w:val="24"/>
        </w:rPr>
      </w:pPr>
      <w:hyperlink r:id="rId6" w:history="1">
        <w:r w:rsidR="00EF1CC5" w:rsidRPr="00787432">
          <w:rPr>
            <w:rStyle w:val="Hyperlink"/>
            <w:sz w:val="24"/>
            <w:szCs w:val="24"/>
          </w:rPr>
          <w:t>http://www.montitour.it/passoverfiuggi</w:t>
        </w:r>
      </w:hyperlink>
    </w:p>
    <w:p w:rsidR="00EF1CC5" w:rsidRPr="00787432" w:rsidRDefault="00EF1CC5" w:rsidP="00EF1CC5">
      <w:pPr>
        <w:jc w:val="center"/>
        <w:rPr>
          <w:sz w:val="24"/>
          <w:szCs w:val="24"/>
        </w:rPr>
      </w:pPr>
    </w:p>
    <w:p w:rsidR="00EF1CC5" w:rsidRPr="00787432" w:rsidRDefault="00EF1CC5" w:rsidP="00EF1CC5">
      <w:pPr>
        <w:jc w:val="center"/>
        <w:rPr>
          <w:rFonts w:ascii="Arial" w:hAnsi="Arial" w:cs="Arial"/>
          <w:b/>
          <w:sz w:val="24"/>
          <w:szCs w:val="24"/>
        </w:rPr>
      </w:pPr>
    </w:p>
    <w:p w:rsidR="00EF1CC5" w:rsidRPr="00787432" w:rsidRDefault="00EF1CC5" w:rsidP="00EF1CC5">
      <w:pPr>
        <w:jc w:val="center"/>
        <w:rPr>
          <w:rFonts w:ascii="Arial" w:hAnsi="Arial" w:cs="Arial"/>
          <w:b/>
          <w:sz w:val="24"/>
          <w:szCs w:val="24"/>
        </w:rPr>
      </w:pPr>
    </w:p>
    <w:p w:rsidR="00EF1CC5" w:rsidRPr="00787432" w:rsidRDefault="00EF1CC5" w:rsidP="00EF1CC5">
      <w:pPr>
        <w:jc w:val="center"/>
        <w:rPr>
          <w:rFonts w:ascii="Arial" w:hAnsi="Arial" w:cs="Arial"/>
          <w:b/>
          <w:sz w:val="24"/>
          <w:szCs w:val="24"/>
        </w:rPr>
      </w:pPr>
    </w:p>
    <w:p w:rsidR="00EF1CC5" w:rsidRPr="00787432" w:rsidRDefault="00EF1CC5" w:rsidP="00EF1CC5">
      <w:pPr>
        <w:jc w:val="center"/>
        <w:rPr>
          <w:rFonts w:ascii="Arial" w:hAnsi="Arial" w:cs="Arial"/>
          <w:b/>
          <w:sz w:val="24"/>
          <w:szCs w:val="24"/>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p>
    <w:p w:rsidR="00EF1CC5" w:rsidRPr="00787432" w:rsidRDefault="00EF1CC5" w:rsidP="00EF1CC5">
      <w:pPr>
        <w:jc w:val="center"/>
        <w:rPr>
          <w:rFonts w:ascii="Arial" w:hAnsi="Arial" w:cs="Arial"/>
          <w:b/>
          <w:sz w:val="32"/>
          <w:szCs w:val="32"/>
        </w:rPr>
      </w:pPr>
      <w:r w:rsidRPr="00787432">
        <w:rPr>
          <w:rFonts w:ascii="Arial" w:hAnsi="Arial" w:cs="Arial"/>
          <w:b/>
          <w:sz w:val="32"/>
          <w:szCs w:val="32"/>
        </w:rPr>
        <w:lastRenderedPageBreak/>
        <w:t>POMPEII - VESUVIO</w:t>
      </w:r>
    </w:p>
    <w:p w:rsidR="00EF1CC5" w:rsidRPr="00787432" w:rsidRDefault="00EF1CC5" w:rsidP="00EF1CC5">
      <w:pPr>
        <w:jc w:val="center"/>
        <w:rPr>
          <w:rFonts w:ascii="Arial" w:eastAsia="Arial Unicode MS" w:hAnsi="Arial" w:cs="Arial"/>
          <w:b/>
          <w:color w:val="548DD4"/>
          <w:sz w:val="24"/>
          <w:szCs w:val="24"/>
        </w:rPr>
      </w:pPr>
    </w:p>
    <w:p w:rsidR="00EF1CC5" w:rsidRPr="00C126EB" w:rsidRDefault="00EF1CC5" w:rsidP="00EF1CC5">
      <w:pPr>
        <w:jc w:val="center"/>
        <w:rPr>
          <w:rFonts w:ascii="Arial" w:eastAsia="Arial Unicode MS" w:hAnsi="Arial" w:cs="Arial"/>
          <w:b/>
          <w:color w:val="548DD4"/>
          <w:sz w:val="24"/>
          <w:szCs w:val="24"/>
          <w:lang w:val="en-US"/>
        </w:rPr>
      </w:pPr>
      <w:r>
        <w:rPr>
          <w:rFonts w:ascii="Arial" w:eastAsia="Arial Unicode MS" w:hAnsi="Arial" w:cs="Arial"/>
          <w:b/>
          <w:color w:val="548DD4"/>
          <w:sz w:val="24"/>
          <w:szCs w:val="24"/>
          <w:lang w:val="en-US"/>
        </w:rPr>
        <w:t>Monday, April 2,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99</w:t>
      </w:r>
      <w:r w:rsidRPr="00F1356B">
        <w:rPr>
          <w:rFonts w:ascii="Goudy Old Style" w:hAnsi="Goudy Old Style"/>
          <w:b/>
          <w:bCs/>
          <w:i/>
          <w:iCs/>
          <w:sz w:val="36"/>
          <w:szCs w:val="36"/>
          <w:lang w:val="en-US"/>
        </w:rPr>
        <w:t>,00 p.p.</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t>(€. 30,00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5E1CBB" w:rsidRDefault="002B0B2A" w:rsidP="005E1CBB">
      <w:pPr>
        <w:jc w:val="center"/>
        <w:rPr>
          <w:rFonts w:ascii="Goudy Old Style" w:hAnsi="Goudy Old Style"/>
          <w:i/>
          <w:iCs/>
          <w:sz w:val="36"/>
          <w:szCs w:val="36"/>
          <w:lang w:val="en-US"/>
        </w:rPr>
      </w:pPr>
      <w:r>
        <w:rPr>
          <w:rFonts w:ascii="Goudy Old Style" w:hAnsi="Goudy Old Style"/>
          <w:i/>
          <w:iCs/>
          <w:sz w:val="36"/>
          <w:szCs w:val="36"/>
          <w:lang w:val="en-US"/>
        </w:rPr>
        <w:t>D</w:t>
      </w:r>
      <w:r w:rsidR="00EF1CC5">
        <w:rPr>
          <w:rFonts w:ascii="Goudy Old Style" w:hAnsi="Goudy Old Style"/>
          <w:i/>
          <w:iCs/>
          <w:sz w:val="36"/>
          <w:szCs w:val="36"/>
          <w:lang w:val="en-US"/>
        </w:rPr>
        <w:t>epart: 8</w:t>
      </w:r>
      <w:r>
        <w:rPr>
          <w:rFonts w:ascii="Goudy Old Style" w:hAnsi="Goudy Old Style"/>
          <w:i/>
          <w:iCs/>
          <w:sz w:val="36"/>
          <w:szCs w:val="36"/>
          <w:lang w:val="en-US"/>
        </w:rPr>
        <w:t>:</w:t>
      </w:r>
      <w:r w:rsidR="00EF1CC5">
        <w:rPr>
          <w:rFonts w:ascii="Goudy Old Style" w:hAnsi="Goudy Old Style"/>
          <w:i/>
          <w:iCs/>
          <w:sz w:val="36"/>
          <w:szCs w:val="36"/>
          <w:lang w:val="en-US"/>
        </w:rPr>
        <w:t xml:space="preserve">00 a.m. - </w:t>
      </w:r>
      <w:r>
        <w:rPr>
          <w:rFonts w:ascii="Goudy Old Style" w:hAnsi="Goudy Old Style"/>
          <w:i/>
          <w:iCs/>
          <w:sz w:val="36"/>
          <w:szCs w:val="36"/>
          <w:lang w:val="en-US"/>
        </w:rPr>
        <w:t>R</w:t>
      </w:r>
      <w:r w:rsidR="00EF1CC5">
        <w:rPr>
          <w:rFonts w:ascii="Goudy Old Style" w:hAnsi="Goudy Old Style"/>
          <w:i/>
          <w:iCs/>
          <w:sz w:val="36"/>
          <w:szCs w:val="36"/>
          <w:lang w:val="en-US"/>
        </w:rPr>
        <w:t>eturn: 7</w:t>
      </w:r>
      <w:r>
        <w:rPr>
          <w:rFonts w:ascii="Goudy Old Style" w:hAnsi="Goudy Old Style"/>
          <w:i/>
          <w:iCs/>
          <w:sz w:val="36"/>
          <w:szCs w:val="36"/>
          <w:lang w:val="en-US"/>
        </w:rPr>
        <w:t>:</w:t>
      </w:r>
      <w:r w:rsidR="00EF1CC5">
        <w:rPr>
          <w:rFonts w:ascii="Goudy Old Style" w:hAnsi="Goudy Old Style"/>
          <w:i/>
          <w:iCs/>
          <w:sz w:val="36"/>
          <w:szCs w:val="36"/>
          <w:lang w:val="en-US"/>
        </w:rPr>
        <w:t>3</w:t>
      </w:r>
      <w:r w:rsidR="00EF1CC5" w:rsidRPr="00F1356B">
        <w:rPr>
          <w:rFonts w:ascii="Goudy Old Style" w:hAnsi="Goudy Old Style"/>
          <w:i/>
          <w:iCs/>
          <w:sz w:val="36"/>
          <w:szCs w:val="36"/>
          <w:lang w:val="en-US"/>
        </w:rPr>
        <w:t>0 p.m.</w:t>
      </w:r>
    </w:p>
    <w:p w:rsidR="00EF1CC5" w:rsidRPr="005E1CBB" w:rsidRDefault="00BA1691" w:rsidP="005E1CBB">
      <w:pPr>
        <w:jc w:val="center"/>
        <w:rPr>
          <w:rFonts w:ascii="Goudy Old Style" w:hAnsi="Goudy Old Style"/>
          <w:i/>
          <w:iCs/>
          <w:sz w:val="36"/>
          <w:szCs w:val="36"/>
          <w:lang w:val="en-US"/>
        </w:rPr>
      </w:pPr>
      <w:r>
        <w:rPr>
          <w:noProof/>
          <w:lang w:val="en-US" w:eastAsia="en-US"/>
        </w:rPr>
        <w:drawing>
          <wp:anchor distT="128016" distB="319913" distL="254508" distR="446151" simplePos="0" relativeHeight="251646976" behindDoc="1" locked="0" layoutInCell="1" allowOverlap="1">
            <wp:simplePos x="0" y="0"/>
            <wp:positionH relativeFrom="column">
              <wp:posOffset>562483</wp:posOffset>
            </wp:positionH>
            <wp:positionV relativeFrom="paragraph">
              <wp:posOffset>491236</wp:posOffset>
            </wp:positionV>
            <wp:extent cx="5038471" cy="1740281"/>
            <wp:effectExtent l="152400" t="152400" r="334010" b="336550"/>
            <wp:wrapTight wrapText="bothSides">
              <wp:wrapPolygon edited="0">
                <wp:start x="327" y="-1892"/>
                <wp:lineTo x="-653" y="-1419"/>
                <wp:lineTo x="-653" y="22467"/>
                <wp:lineTo x="327" y="25069"/>
                <wp:lineTo x="817" y="25778"/>
                <wp:lineTo x="21562" y="25778"/>
                <wp:lineTo x="22134" y="25069"/>
                <wp:lineTo x="23032" y="21521"/>
                <wp:lineTo x="23032" y="2365"/>
                <wp:lineTo x="22052" y="-1182"/>
                <wp:lineTo x="21970" y="-1892"/>
                <wp:lineTo x="327" y="-1892"/>
              </wp:wrapPolygon>
            </wp:wrapTight>
            <wp:docPr id="25" name="Immagine 18" descr="http://img2.cedscdn.it/MsgrNews/PANORAMA/20150811_c2_pomp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img2.cedscdn.it/MsgrNews/PANORAMA/20150811_c2_pompei.jpg"/>
                    <pic:cNvPicPr>
                      <a:picLocks noChangeAspect="1" noChangeArrowheads="1"/>
                    </pic:cNvPicPr>
                  </pic:nvPicPr>
                  <pic:blipFill>
                    <a:blip r:embed="rId7">
                      <a:extLst/>
                    </a:blip>
                    <a:srcRect/>
                    <a:stretch>
                      <a:fillRect/>
                    </a:stretch>
                  </pic:blipFill>
                  <pic:spPr bwMode="auto">
                    <a:xfrm>
                      <a:off x="0" y="0"/>
                      <a:ext cx="5038090" cy="1739900"/>
                    </a:xfrm>
                    <a:prstGeom prst="rect">
                      <a:avLst/>
                    </a:prstGeom>
                    <a:ln>
                      <a:noFill/>
                    </a:ln>
                    <a:effectLst>
                      <a:outerShdw blurRad="292100" dist="139700" dir="2700000" algn="tl" rotWithShape="0">
                        <a:srgbClr val="333333">
                          <a:alpha val="65000"/>
                        </a:srgbClr>
                      </a:outerShdw>
                    </a:effectLst>
                  </pic:spPr>
                </pic:pic>
              </a:graphicData>
            </a:graphic>
          </wp:anchor>
        </w:drawing>
      </w:r>
      <w:r w:rsidR="00EF1CC5">
        <w:rPr>
          <w:rFonts w:ascii="Goudy Old Style" w:hAnsi="Goudy Old Style"/>
          <w:sz w:val="28"/>
          <w:szCs w:val="28"/>
          <w:lang w:val="en-US"/>
        </w:rPr>
        <w:t>Departure and arrival from hotel in Fiuggi</w:t>
      </w:r>
    </w:p>
    <w:p w:rsidR="00EF1CC5" w:rsidRDefault="00EF1CC5" w:rsidP="00EF1CC5">
      <w:pPr>
        <w:jc w:val="center"/>
        <w:rPr>
          <w:rFonts w:ascii="Goudy Old Style" w:hAnsi="Goudy Old Style"/>
          <w:sz w:val="28"/>
          <w:szCs w:val="28"/>
          <w:lang w:val="en-US"/>
        </w:rPr>
      </w:pPr>
    </w:p>
    <w:p w:rsidR="00EF1CC5" w:rsidRDefault="00EF1CC5" w:rsidP="002627A1">
      <w:pPr>
        <w:rPr>
          <w:rFonts w:ascii="Arial" w:hAnsi="Arial" w:cs="Arial"/>
          <w:sz w:val="22"/>
          <w:szCs w:val="22"/>
          <w:lang w:val="en-US"/>
        </w:rPr>
      </w:pPr>
      <w:r w:rsidRPr="001354DF">
        <w:rPr>
          <w:rFonts w:ascii="Arial" w:hAnsi="Arial" w:cs="Arial"/>
          <w:sz w:val="22"/>
          <w:szCs w:val="22"/>
          <w:lang w:val="en-US"/>
        </w:rPr>
        <w:t xml:space="preserve">The excavations of Pompeii are extraordinary material evidence of the ancient world, thanks to thestate of preservation of the city which remained practically intact after the eruption of 79 A.D. </w:t>
      </w:r>
      <w:r w:rsidR="002B0B2A">
        <w:rPr>
          <w:rFonts w:ascii="Arial" w:hAnsi="Arial" w:cs="Arial"/>
          <w:sz w:val="22"/>
          <w:szCs w:val="22"/>
          <w:lang w:val="en-US"/>
        </w:rPr>
        <w:t xml:space="preserve">which </w:t>
      </w:r>
      <w:r w:rsidRPr="001354DF">
        <w:rPr>
          <w:rFonts w:ascii="Arial" w:hAnsi="Arial" w:cs="Arial"/>
          <w:sz w:val="22"/>
          <w:szCs w:val="22"/>
          <w:lang w:val="en-US"/>
        </w:rPr>
        <w:t xml:space="preserve">erased it from the </w:t>
      </w:r>
      <w:proofErr w:type="spellStart"/>
      <w:r w:rsidRPr="001354DF">
        <w:rPr>
          <w:rFonts w:ascii="Arial" w:hAnsi="Arial" w:cs="Arial"/>
          <w:sz w:val="22"/>
          <w:szCs w:val="22"/>
          <w:lang w:val="en-US"/>
        </w:rPr>
        <w:t>Vesuvian</w:t>
      </w:r>
      <w:proofErr w:type="spellEnd"/>
      <w:r w:rsidRPr="001354DF">
        <w:rPr>
          <w:rFonts w:ascii="Arial" w:hAnsi="Arial" w:cs="Arial"/>
          <w:sz w:val="22"/>
          <w:szCs w:val="22"/>
          <w:lang w:val="en-US"/>
        </w:rPr>
        <w:t xml:space="preserve"> landscape. Pompeii is a unique example of a typical Roman city with its villas, homes, temples, the forum, the theater and spas.Most of the city was </w:t>
      </w:r>
      <w:r w:rsidR="002627A1">
        <w:rPr>
          <w:rFonts w:ascii="Arial" w:hAnsi="Arial" w:cs="Arial"/>
          <w:sz w:val="22"/>
          <w:szCs w:val="22"/>
          <w:lang w:val="en-US"/>
        </w:rPr>
        <w:t>unearthedthrough</w:t>
      </w:r>
      <w:r w:rsidRPr="001354DF">
        <w:rPr>
          <w:rFonts w:ascii="Arial" w:hAnsi="Arial" w:cs="Arial"/>
          <w:sz w:val="22"/>
          <w:szCs w:val="22"/>
          <w:lang w:val="en-US"/>
        </w:rPr>
        <w:t xml:space="preserve"> excavation and it is now possible to reconstruct with certainty the organizational life of the ancient Romans, their uses and their customs. </w:t>
      </w:r>
      <w:r w:rsidR="002627A1">
        <w:rPr>
          <w:rFonts w:ascii="Arial" w:hAnsi="Arial" w:cs="Arial"/>
          <w:sz w:val="22"/>
          <w:szCs w:val="22"/>
          <w:lang w:val="en-US"/>
        </w:rPr>
        <w:t>It is a</w:t>
      </w:r>
      <w:r w:rsidRPr="001354DF">
        <w:rPr>
          <w:rFonts w:ascii="Arial" w:hAnsi="Arial" w:cs="Arial"/>
          <w:sz w:val="22"/>
          <w:szCs w:val="22"/>
          <w:lang w:val="en-US"/>
        </w:rPr>
        <w:t xml:space="preserve"> truly amazing placeand a must to visit.At the end of the visit, continuing by bus, towards the Vesuvius</w:t>
      </w:r>
      <w:r>
        <w:rPr>
          <w:rFonts w:ascii="Arial" w:hAnsi="Arial" w:cs="Arial"/>
          <w:sz w:val="22"/>
          <w:szCs w:val="22"/>
          <w:lang w:val="en-US"/>
        </w:rPr>
        <w:t>, the volcano</w:t>
      </w:r>
      <w:r w:rsidR="002627A1">
        <w:rPr>
          <w:rFonts w:ascii="Arial" w:hAnsi="Arial" w:cs="Arial"/>
          <w:sz w:val="22"/>
          <w:szCs w:val="22"/>
          <w:lang w:val="en-US"/>
        </w:rPr>
        <w:t xml:space="preserve">, </w:t>
      </w:r>
      <w:r>
        <w:rPr>
          <w:rFonts w:ascii="Arial" w:hAnsi="Arial" w:cs="Arial"/>
          <w:sz w:val="22"/>
          <w:szCs w:val="22"/>
          <w:lang w:val="en-US"/>
        </w:rPr>
        <w:t>with it</w:t>
      </w:r>
      <w:r w:rsidRPr="001354DF">
        <w:rPr>
          <w:rFonts w:ascii="Arial" w:hAnsi="Arial" w:cs="Arial"/>
          <w:sz w:val="22"/>
          <w:szCs w:val="22"/>
          <w:lang w:val="en-US"/>
        </w:rPr>
        <w:t xml:space="preserve">s eruptionburied the towns of Pompeii and </w:t>
      </w:r>
      <w:proofErr w:type="spellStart"/>
      <w:r w:rsidRPr="001354DF">
        <w:rPr>
          <w:rFonts w:ascii="Arial" w:hAnsi="Arial" w:cs="Arial"/>
          <w:sz w:val="22"/>
          <w:szCs w:val="22"/>
          <w:lang w:val="en-US"/>
        </w:rPr>
        <w:t>Ercolano</w:t>
      </w:r>
      <w:proofErr w:type="spellEnd"/>
      <w:r w:rsidRPr="001354DF">
        <w:rPr>
          <w:rFonts w:ascii="Arial" w:hAnsi="Arial" w:cs="Arial"/>
          <w:sz w:val="22"/>
          <w:szCs w:val="22"/>
          <w:lang w:val="en-US"/>
        </w:rPr>
        <w:t>. Arriving at the main square</w:t>
      </w:r>
      <w:r w:rsidR="002627A1">
        <w:rPr>
          <w:rFonts w:ascii="Arial" w:hAnsi="Arial" w:cs="Arial"/>
          <w:sz w:val="22"/>
          <w:szCs w:val="22"/>
          <w:lang w:val="en-US"/>
        </w:rPr>
        <w:t xml:space="preserve">, wethen </w:t>
      </w:r>
      <w:r w:rsidRPr="001354DF">
        <w:rPr>
          <w:rFonts w:ascii="Arial" w:hAnsi="Arial" w:cs="Arial"/>
          <w:sz w:val="22"/>
          <w:szCs w:val="22"/>
          <w:lang w:val="en-US"/>
        </w:rPr>
        <w:t>continu</w:t>
      </w:r>
      <w:r w:rsidR="002627A1">
        <w:rPr>
          <w:rFonts w:ascii="Arial" w:hAnsi="Arial" w:cs="Arial"/>
          <w:sz w:val="22"/>
          <w:szCs w:val="22"/>
          <w:lang w:val="en-US"/>
        </w:rPr>
        <w:t>e</w:t>
      </w:r>
      <w:r w:rsidRPr="001354DF">
        <w:rPr>
          <w:rFonts w:ascii="Arial" w:hAnsi="Arial" w:cs="Arial"/>
          <w:sz w:val="22"/>
          <w:szCs w:val="22"/>
          <w:lang w:val="en-US"/>
        </w:rPr>
        <w:t xml:space="preserve"> by foot to the ridge of the crater (approx. </w:t>
      </w:r>
      <w:r w:rsidR="006D3439" w:rsidRPr="001354DF">
        <w:rPr>
          <w:rFonts w:ascii="Arial" w:hAnsi="Arial" w:cs="Arial"/>
          <w:sz w:val="22"/>
          <w:szCs w:val="22"/>
          <w:lang w:val="en-US"/>
        </w:rPr>
        <w:t>30-minute</w:t>
      </w:r>
      <w:r w:rsidRPr="001354DF">
        <w:rPr>
          <w:rFonts w:ascii="Arial" w:hAnsi="Arial" w:cs="Arial"/>
          <w:sz w:val="22"/>
          <w:szCs w:val="22"/>
          <w:lang w:val="en-US"/>
        </w:rPr>
        <w:t xml:space="preserve"> walk).During the visit</w:t>
      </w:r>
      <w:r w:rsidR="002627A1">
        <w:rPr>
          <w:rFonts w:ascii="Arial" w:hAnsi="Arial" w:cs="Arial"/>
          <w:sz w:val="22"/>
          <w:szCs w:val="22"/>
          <w:lang w:val="en-US"/>
        </w:rPr>
        <w:t>,</w:t>
      </w:r>
      <w:r w:rsidRPr="001354DF">
        <w:rPr>
          <w:rFonts w:ascii="Arial" w:hAnsi="Arial" w:cs="Arial"/>
          <w:sz w:val="22"/>
          <w:szCs w:val="22"/>
          <w:lang w:val="en-US"/>
        </w:rPr>
        <w:t xml:space="preserve"> you will be accompanied by an expert guide. </w:t>
      </w:r>
      <w:r w:rsidR="008976C6">
        <w:rPr>
          <w:rFonts w:ascii="Arial" w:hAnsi="Arial" w:cs="Arial"/>
          <w:sz w:val="22"/>
          <w:szCs w:val="22"/>
          <w:lang w:val="en-US"/>
        </w:rPr>
        <w:t xml:space="preserve">Please </w:t>
      </w:r>
      <w:r w:rsidRPr="001354DF">
        <w:rPr>
          <w:rFonts w:ascii="Arial" w:hAnsi="Arial" w:cs="Arial"/>
          <w:sz w:val="22"/>
          <w:szCs w:val="22"/>
          <w:lang w:val="en-US"/>
        </w:rPr>
        <w:t xml:space="preserve">wear suitable and comfortable shoes suited to walk the streets of Pompeii and the paths </w:t>
      </w:r>
      <w:r w:rsidR="008976C6">
        <w:rPr>
          <w:rFonts w:ascii="Arial" w:hAnsi="Arial" w:cs="Arial"/>
          <w:sz w:val="22"/>
          <w:szCs w:val="22"/>
          <w:lang w:val="en-US"/>
        </w:rPr>
        <w:t>o</w:t>
      </w:r>
      <w:r w:rsidRPr="001354DF">
        <w:rPr>
          <w:rFonts w:ascii="Arial" w:hAnsi="Arial" w:cs="Arial"/>
          <w:sz w:val="22"/>
          <w:szCs w:val="22"/>
          <w:lang w:val="en-US"/>
        </w:rPr>
        <w:t>f the mountain which reach 1000m above sea level</w:t>
      </w:r>
      <w:r w:rsidR="008976C6">
        <w:rPr>
          <w:rFonts w:ascii="Arial" w:hAnsi="Arial" w:cs="Arial"/>
          <w:sz w:val="22"/>
          <w:szCs w:val="22"/>
          <w:lang w:val="en-US"/>
        </w:rPr>
        <w:t xml:space="preserve">. We suggest bringing </w:t>
      </w:r>
      <w:r w:rsidRPr="001354DF">
        <w:rPr>
          <w:rFonts w:ascii="Arial" w:hAnsi="Arial" w:cs="Arial"/>
          <w:sz w:val="22"/>
          <w:szCs w:val="22"/>
          <w:lang w:val="en-US"/>
        </w:rPr>
        <w:t>sun glasses, binoculars and cameras.</w:t>
      </w:r>
    </w:p>
    <w:p w:rsidR="002B0B2A" w:rsidRDefault="002B0B2A" w:rsidP="00EF1CC5">
      <w:pPr>
        <w:widowControl w:val="0"/>
        <w:rPr>
          <w:rFonts w:ascii="Arial" w:hAnsi="Arial" w:cs="Arial"/>
          <w:sz w:val="22"/>
          <w:szCs w:val="22"/>
          <w:lang w:val="en-US"/>
        </w:rPr>
      </w:pPr>
    </w:p>
    <w:p w:rsidR="008976C6" w:rsidRDefault="008976C6" w:rsidP="00EF1CC5">
      <w:pPr>
        <w:widowControl w:val="0"/>
        <w:rPr>
          <w:rFonts w:ascii="Arial" w:hAnsi="Arial" w:cs="Arial"/>
          <w:sz w:val="22"/>
          <w:szCs w:val="22"/>
          <w:lang w:val="en-US"/>
        </w:rPr>
      </w:pPr>
    </w:p>
    <w:p w:rsidR="008976C6" w:rsidRDefault="008976C6" w:rsidP="00EF1CC5">
      <w:pPr>
        <w:widowControl w:val="0"/>
        <w:rPr>
          <w:rFonts w:ascii="Arial" w:hAnsi="Arial" w:cs="Arial"/>
          <w:sz w:val="22"/>
          <w:szCs w:val="22"/>
          <w:lang w:val="en-US"/>
        </w:rPr>
      </w:pPr>
    </w:p>
    <w:p w:rsidR="008976C6" w:rsidRPr="001354DF" w:rsidRDefault="005E03BD" w:rsidP="00EF1CC5">
      <w:pPr>
        <w:widowControl w:val="0"/>
        <w:rPr>
          <w:rFonts w:ascii="Arial" w:hAnsi="Arial" w:cs="Arial"/>
          <w:sz w:val="22"/>
          <w:szCs w:val="22"/>
          <w:lang w:val="en-US"/>
        </w:rPr>
      </w:pPr>
      <w:r>
        <w:rPr>
          <w:noProof/>
          <w:lang w:val="en-US" w:eastAsia="en-US"/>
        </w:rPr>
        <w:drawing>
          <wp:anchor distT="128016" distB="319278" distL="254508" distR="444627" simplePos="0" relativeHeight="251670528" behindDoc="1" locked="0" layoutInCell="1" allowOverlap="1">
            <wp:simplePos x="0" y="0"/>
            <wp:positionH relativeFrom="column">
              <wp:posOffset>-273050</wp:posOffset>
            </wp:positionH>
            <wp:positionV relativeFrom="paragraph">
              <wp:posOffset>82550</wp:posOffset>
            </wp:positionV>
            <wp:extent cx="2638425" cy="1466596"/>
            <wp:effectExtent l="152400" t="152400" r="352425" b="343535"/>
            <wp:wrapTight wrapText="bothSides">
              <wp:wrapPolygon edited="0">
                <wp:start x="624" y="-2245"/>
                <wp:lineTo x="-1248" y="-1684"/>
                <wp:lineTo x="-1248" y="22732"/>
                <wp:lineTo x="-156" y="25258"/>
                <wp:lineTo x="1560" y="26661"/>
                <wp:lineTo x="21678" y="26661"/>
                <wp:lineTo x="23394" y="25258"/>
                <wp:lineTo x="24485" y="21048"/>
                <wp:lineTo x="24485" y="2806"/>
                <wp:lineTo x="22614" y="-1403"/>
                <wp:lineTo x="22458" y="-2245"/>
                <wp:lineTo x="624" y="-2245"/>
              </wp:wrapPolygon>
            </wp:wrapTight>
            <wp:docPr id="17" name="Immagine 19" descr="http://www.villadeimisteri.it/images/itinerari/sca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www.villadeimisteri.it/images/itinerari/scavi.jpg"/>
                    <pic:cNvPicPr>
                      <a:picLocks noChangeAspect="1" noChangeArrowheads="1"/>
                    </pic:cNvPicPr>
                  </pic:nvPicPr>
                  <pic:blipFill>
                    <a:blip r:embed="rId8" cstate="print">
                      <a:extLst/>
                    </a:blip>
                    <a:srcRect/>
                    <a:stretch>
                      <a:fillRect/>
                    </a:stretch>
                  </pic:blipFill>
                  <pic:spPr bwMode="auto">
                    <a:xfrm>
                      <a:off x="0" y="0"/>
                      <a:ext cx="2638425" cy="1466596"/>
                    </a:xfrm>
                    <a:prstGeom prst="rect">
                      <a:avLst/>
                    </a:prstGeom>
                    <a:ln>
                      <a:noFill/>
                    </a:ln>
                    <a:effectLst>
                      <a:outerShdw blurRad="292100" dist="139700" dir="2700000" algn="tl" rotWithShape="0">
                        <a:srgbClr val="333333">
                          <a:alpha val="65000"/>
                        </a:srgbClr>
                      </a:outerShdw>
                    </a:effectLst>
                  </pic:spPr>
                </pic:pic>
              </a:graphicData>
            </a:graphic>
          </wp:anchor>
        </w:drawing>
      </w:r>
    </w:p>
    <w:p w:rsidR="005E1CBB" w:rsidRDefault="005E03BD" w:rsidP="008976C6">
      <w:pPr>
        <w:jc w:val="center"/>
        <w:rPr>
          <w:rFonts w:ascii="Arial" w:hAnsi="Arial" w:cs="Arial"/>
          <w:b/>
          <w:sz w:val="32"/>
          <w:szCs w:val="32"/>
          <w:lang w:val="en-US"/>
        </w:rPr>
      </w:pPr>
      <w:r>
        <w:rPr>
          <w:noProof/>
          <w:lang w:val="en-US" w:eastAsia="en-US"/>
        </w:rPr>
        <w:drawing>
          <wp:anchor distT="128016" distB="316230" distL="254508" distR="442341" simplePos="0" relativeHeight="251649024" behindDoc="1" locked="0" layoutInCell="1" allowOverlap="1">
            <wp:simplePos x="0" y="0"/>
            <wp:positionH relativeFrom="column">
              <wp:posOffset>3903345</wp:posOffset>
            </wp:positionH>
            <wp:positionV relativeFrom="paragraph">
              <wp:posOffset>-147955</wp:posOffset>
            </wp:positionV>
            <wp:extent cx="2542540" cy="1543050"/>
            <wp:effectExtent l="152400" t="152400" r="334010" b="342900"/>
            <wp:wrapTight wrapText="bothSides">
              <wp:wrapPolygon edited="0">
                <wp:start x="647" y="-2133"/>
                <wp:lineTo x="-1295" y="-1600"/>
                <wp:lineTo x="-1295" y="22667"/>
                <wp:lineTo x="-809" y="24000"/>
                <wp:lineTo x="1457" y="25867"/>
                <wp:lineTo x="1618" y="26400"/>
                <wp:lineTo x="21524" y="26400"/>
                <wp:lineTo x="21686" y="25867"/>
                <wp:lineTo x="23790" y="24000"/>
                <wp:lineTo x="24438" y="20000"/>
                <wp:lineTo x="24438" y="2667"/>
                <wp:lineTo x="22496" y="-1333"/>
                <wp:lineTo x="22334" y="-2133"/>
                <wp:lineTo x="647" y="-2133"/>
              </wp:wrapPolygon>
            </wp:wrapTight>
            <wp:docPr id="24" name="Immagine 20" descr="http://www.tuttoperlei.it/wp-content/uploads/2014/12/scavi-di-pomp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www.tuttoperlei.it/wp-content/uploads/2014/12/scavi-di-pompei.jpg"/>
                    <pic:cNvPicPr>
                      <a:picLocks noChangeAspect="1" noChangeArrowheads="1"/>
                    </pic:cNvPicPr>
                  </pic:nvPicPr>
                  <pic:blipFill>
                    <a:blip r:embed="rId9" cstate="print">
                      <a:extLst/>
                    </a:blip>
                    <a:srcRect/>
                    <a:stretch>
                      <a:fillRect/>
                    </a:stretch>
                  </pic:blipFill>
                  <pic:spPr bwMode="auto">
                    <a:xfrm>
                      <a:off x="0" y="0"/>
                      <a:ext cx="2542540" cy="1543050"/>
                    </a:xfrm>
                    <a:prstGeom prst="rect">
                      <a:avLst/>
                    </a:prstGeom>
                    <a:ln>
                      <a:noFill/>
                    </a:ln>
                    <a:effectLst>
                      <a:outerShdw blurRad="292100" dist="139700" dir="2700000" algn="tl" rotWithShape="0">
                        <a:srgbClr val="333333">
                          <a:alpha val="65000"/>
                        </a:srgbClr>
                      </a:outerShdw>
                    </a:effectLst>
                  </pic:spPr>
                </pic:pic>
              </a:graphicData>
            </a:graphic>
          </wp:anchor>
        </w:drawing>
      </w:r>
    </w:p>
    <w:p w:rsidR="00EF1CC5" w:rsidRPr="002E7E2B" w:rsidRDefault="00EF1CC5" w:rsidP="008976C6">
      <w:pPr>
        <w:jc w:val="center"/>
        <w:rPr>
          <w:rFonts w:ascii="Arial" w:hAnsi="Arial" w:cs="Arial"/>
          <w:b/>
          <w:sz w:val="32"/>
          <w:szCs w:val="32"/>
          <w:lang w:val="en-US"/>
        </w:rPr>
      </w:pPr>
      <w:r>
        <w:rPr>
          <w:rFonts w:ascii="Arial" w:hAnsi="Arial" w:cs="Arial"/>
          <w:b/>
          <w:sz w:val="32"/>
          <w:szCs w:val="32"/>
          <w:lang w:val="en-US"/>
        </w:rPr>
        <w:t>J</w:t>
      </w:r>
      <w:r w:rsidRPr="002E7E2B">
        <w:rPr>
          <w:rFonts w:ascii="Arial" w:hAnsi="Arial" w:cs="Arial"/>
          <w:b/>
          <w:sz w:val="32"/>
          <w:szCs w:val="32"/>
          <w:lang w:val="en-US"/>
        </w:rPr>
        <w:t xml:space="preserve">EWISH ROME </w:t>
      </w:r>
      <w:r w:rsidRPr="00950C6B">
        <w:rPr>
          <w:rFonts w:ascii="Arial" w:hAnsi="Arial" w:cs="Arial"/>
          <w:b/>
          <w:sz w:val="24"/>
          <w:szCs w:val="24"/>
          <w:lang w:val="en-US"/>
        </w:rPr>
        <w:t>AND</w:t>
      </w:r>
      <w:r w:rsidRPr="002E7E2B">
        <w:rPr>
          <w:rFonts w:ascii="Arial" w:hAnsi="Arial" w:cs="Arial"/>
          <w:b/>
          <w:sz w:val="32"/>
          <w:szCs w:val="32"/>
          <w:lang w:val="en-US"/>
        </w:rPr>
        <w:t xml:space="preserve"> ROME FOUNTAINS</w:t>
      </w:r>
    </w:p>
    <w:p w:rsidR="00EF1CC5" w:rsidRDefault="00EF1CC5" w:rsidP="00EF1CC5">
      <w:pPr>
        <w:jc w:val="center"/>
        <w:rPr>
          <w:rFonts w:ascii="Arial" w:hAnsi="Arial" w:cs="Arial"/>
          <w:b/>
          <w:color w:val="548DD4"/>
          <w:sz w:val="24"/>
          <w:szCs w:val="24"/>
          <w:lang w:val="en-US"/>
        </w:rPr>
      </w:pPr>
    </w:p>
    <w:p w:rsidR="00EF1CC5" w:rsidRPr="00005BCE" w:rsidRDefault="00EF1CC5" w:rsidP="00EF1CC5">
      <w:pPr>
        <w:jc w:val="center"/>
        <w:rPr>
          <w:rFonts w:ascii="Arial" w:hAnsi="Arial" w:cs="Arial"/>
          <w:b/>
          <w:color w:val="548DD4"/>
          <w:sz w:val="24"/>
          <w:szCs w:val="24"/>
          <w:lang w:val="en-US"/>
        </w:rPr>
      </w:pPr>
      <w:r>
        <w:rPr>
          <w:rFonts w:ascii="Arial" w:hAnsi="Arial" w:cs="Arial"/>
          <w:b/>
          <w:color w:val="548DD4"/>
          <w:sz w:val="24"/>
          <w:szCs w:val="24"/>
          <w:lang w:val="en-US"/>
        </w:rPr>
        <w:t>Monday, April 2,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lastRenderedPageBreak/>
        <w:t>€. 80</w:t>
      </w:r>
      <w:r w:rsidRPr="00F1356B">
        <w:rPr>
          <w:rFonts w:ascii="Goudy Old Style" w:hAnsi="Goudy Old Style"/>
          <w:b/>
          <w:bCs/>
          <w:i/>
          <w:iCs/>
          <w:sz w:val="36"/>
          <w:szCs w:val="36"/>
          <w:lang w:val="en-US"/>
        </w:rPr>
        <w:t>,00 p.p.</w:t>
      </w:r>
    </w:p>
    <w:p w:rsidR="00EF1CC5" w:rsidRDefault="00EF1CC5" w:rsidP="00EF1CC5">
      <w:pPr>
        <w:jc w:val="center"/>
        <w:rPr>
          <w:rFonts w:ascii="Goudy Old Style" w:hAnsi="Goudy Old Style"/>
          <w:i/>
          <w:iCs/>
          <w:sz w:val="28"/>
          <w:szCs w:val="28"/>
          <w:lang w:val="en-US"/>
        </w:rPr>
      </w:pPr>
      <w:r>
        <w:rPr>
          <w:rFonts w:ascii="Goudy Old Style" w:hAnsi="Goudy Old Style"/>
          <w:i/>
          <w:iCs/>
          <w:sz w:val="28"/>
          <w:szCs w:val="28"/>
          <w:lang w:val="en-US"/>
        </w:rPr>
        <w:t>(including entrance</w:t>
      </w:r>
      <w:r w:rsidRPr="00F1356B">
        <w:rPr>
          <w:rFonts w:ascii="Goudy Old Style" w:hAnsi="Goudy Old Style"/>
          <w:i/>
          <w:iCs/>
          <w:sz w:val="28"/>
          <w:szCs w:val="28"/>
          <w:lang w:val="en-US"/>
        </w:rPr>
        <w:t xml:space="preserve"> fees)</w:t>
      </w:r>
    </w:p>
    <w:p w:rsidR="00EF1CC5" w:rsidRPr="00F1356B" w:rsidRDefault="00BA1691" w:rsidP="008976C6">
      <w:pPr>
        <w:ind w:left="2124" w:firstLine="708"/>
        <w:rPr>
          <w:rFonts w:ascii="Goudy Old Style" w:hAnsi="Goudy Old Style"/>
          <w:i/>
          <w:iCs/>
          <w:sz w:val="36"/>
          <w:szCs w:val="36"/>
          <w:lang w:val="en-US"/>
        </w:rPr>
      </w:pPr>
      <w:r>
        <w:rPr>
          <w:noProof/>
          <w:lang w:val="en-US" w:eastAsia="en-US"/>
        </w:rPr>
        <w:drawing>
          <wp:anchor distT="188976" distB="185166" distL="201168" distR="192405" simplePos="0" relativeHeight="251650048" behindDoc="1" locked="0" layoutInCell="1" allowOverlap="1">
            <wp:simplePos x="0" y="0"/>
            <wp:positionH relativeFrom="column">
              <wp:posOffset>10922</wp:posOffset>
            </wp:positionH>
            <wp:positionV relativeFrom="paragraph">
              <wp:posOffset>874395</wp:posOffset>
            </wp:positionV>
            <wp:extent cx="6391529" cy="1924050"/>
            <wp:effectExtent l="190500" t="190500" r="180975" b="171450"/>
            <wp:wrapTight wrapText="bothSides">
              <wp:wrapPolygon edited="0">
                <wp:start x="129" y="-2139"/>
                <wp:lineTo x="-644" y="-1711"/>
                <wp:lineTo x="-644" y="20958"/>
                <wp:lineTo x="-451" y="22242"/>
                <wp:lineTo x="64" y="23097"/>
                <wp:lineTo x="129" y="23525"/>
                <wp:lineTo x="21439" y="23525"/>
                <wp:lineTo x="21503" y="23097"/>
                <wp:lineTo x="22018" y="22242"/>
                <wp:lineTo x="22212" y="19034"/>
                <wp:lineTo x="22212" y="1711"/>
                <wp:lineTo x="21503" y="-1497"/>
                <wp:lineTo x="21439" y="-2139"/>
                <wp:lineTo x="129" y="-2139"/>
              </wp:wrapPolygon>
            </wp:wrapTight>
            <wp:docPr id="16" name="Immagine 1" descr="gh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hetto"/>
                    <pic:cNvPicPr>
                      <a:picLocks noChangeAspect="1" noChangeArrowheads="1"/>
                    </pic:cNvPicPr>
                  </pic:nvPicPr>
                  <pic:blipFill>
                    <a:blip r:embed="rId10">
                      <a:extLst/>
                    </a:blip>
                    <a:srcRect/>
                    <a:stretch>
                      <a:fillRect/>
                    </a:stretch>
                  </pic:blipFill>
                  <pic:spPr bwMode="auto">
                    <a:xfrm>
                      <a:off x="0" y="0"/>
                      <a:ext cx="6391275" cy="1924050"/>
                    </a:xfrm>
                    <a:prstGeom prst="rect">
                      <a:avLst/>
                    </a:prstGeom>
                    <a:ln>
                      <a:noFill/>
                    </a:ln>
                    <a:effectLst>
                      <a:outerShdw blurRad="190500" algn="tl" rotWithShape="0">
                        <a:srgbClr val="000000">
                          <a:alpha val="70000"/>
                        </a:srgbClr>
                      </a:outerShdw>
                    </a:effectLst>
                  </pic:spPr>
                </pic:pic>
              </a:graphicData>
            </a:graphic>
          </wp:anchor>
        </w:drawing>
      </w:r>
      <w:r w:rsidR="008976C6">
        <w:rPr>
          <w:rFonts w:ascii="Goudy Old Style" w:hAnsi="Goudy Old Style"/>
          <w:i/>
          <w:iCs/>
          <w:sz w:val="36"/>
          <w:szCs w:val="36"/>
          <w:lang w:val="en-US"/>
        </w:rPr>
        <w:t>D</w:t>
      </w:r>
      <w:r w:rsidR="00EF1CC5">
        <w:rPr>
          <w:rFonts w:ascii="Goudy Old Style" w:hAnsi="Goudy Old Style"/>
          <w:i/>
          <w:iCs/>
          <w:sz w:val="36"/>
          <w:szCs w:val="36"/>
          <w:lang w:val="en-US"/>
        </w:rPr>
        <w:t>epart: 8</w:t>
      </w:r>
      <w:r w:rsidR="008976C6">
        <w:rPr>
          <w:rFonts w:ascii="Goudy Old Style" w:hAnsi="Goudy Old Style"/>
          <w:i/>
          <w:iCs/>
          <w:sz w:val="36"/>
          <w:szCs w:val="36"/>
          <w:lang w:val="en-US"/>
        </w:rPr>
        <w:t>:</w:t>
      </w:r>
      <w:r w:rsidR="00EF1CC5">
        <w:rPr>
          <w:rFonts w:ascii="Goudy Old Style" w:hAnsi="Goudy Old Style"/>
          <w:i/>
          <w:iCs/>
          <w:sz w:val="36"/>
          <w:szCs w:val="36"/>
          <w:lang w:val="en-US"/>
        </w:rPr>
        <w:t xml:space="preserve">30 a.m. - </w:t>
      </w:r>
      <w:r w:rsidR="008976C6">
        <w:rPr>
          <w:rFonts w:ascii="Goudy Old Style" w:hAnsi="Goudy Old Style"/>
          <w:i/>
          <w:iCs/>
          <w:sz w:val="36"/>
          <w:szCs w:val="36"/>
          <w:lang w:val="en-US"/>
        </w:rPr>
        <w:t>R</w:t>
      </w:r>
      <w:r w:rsidR="00EF1CC5">
        <w:rPr>
          <w:rFonts w:ascii="Goudy Old Style" w:hAnsi="Goudy Old Style"/>
          <w:i/>
          <w:iCs/>
          <w:sz w:val="36"/>
          <w:szCs w:val="36"/>
          <w:lang w:val="en-US"/>
        </w:rPr>
        <w:t>eturn: 4</w:t>
      </w:r>
      <w:r w:rsidR="008976C6">
        <w:rPr>
          <w:rFonts w:ascii="Goudy Old Style" w:hAnsi="Goudy Old Style"/>
          <w:i/>
          <w:iCs/>
          <w:sz w:val="36"/>
          <w:szCs w:val="36"/>
          <w:lang w:val="en-US"/>
        </w:rPr>
        <w:t>:</w:t>
      </w:r>
      <w:r w:rsidR="00EF1CC5">
        <w:rPr>
          <w:rFonts w:ascii="Goudy Old Style" w:hAnsi="Goudy Old Style"/>
          <w:i/>
          <w:iCs/>
          <w:sz w:val="36"/>
          <w:szCs w:val="36"/>
          <w:lang w:val="en-US"/>
        </w:rPr>
        <w:t>3</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EF1CC5" w:rsidRPr="00FA07FD" w:rsidRDefault="00EF1CC5" w:rsidP="00FA07FD">
      <w:pPr>
        <w:rPr>
          <w:rFonts w:ascii="Arial" w:hAnsi="Arial" w:cs="Arial"/>
          <w:sz w:val="22"/>
          <w:szCs w:val="22"/>
          <w:lang w:val="en-US"/>
        </w:rPr>
      </w:pPr>
      <w:r w:rsidRPr="00160988">
        <w:rPr>
          <w:rFonts w:ascii="Arial" w:hAnsi="Arial" w:cs="Arial"/>
          <w:sz w:val="22"/>
          <w:szCs w:val="22"/>
          <w:lang w:val="en-US"/>
        </w:rPr>
        <w:t xml:space="preserve">You will discover how the small Jewish community of Rome survived and still thrives after 22 centuries. The “Teatro Marcello” and the “Portico </w:t>
      </w:r>
      <w:proofErr w:type="spellStart"/>
      <w:r w:rsidRPr="00160988">
        <w:rPr>
          <w:rFonts w:ascii="Arial" w:hAnsi="Arial" w:cs="Arial"/>
          <w:sz w:val="22"/>
          <w:szCs w:val="22"/>
          <w:lang w:val="en-US"/>
        </w:rPr>
        <w:t>d’Ottavia</w:t>
      </w:r>
      <w:proofErr w:type="spellEnd"/>
      <w:r w:rsidRPr="00160988">
        <w:rPr>
          <w:rFonts w:ascii="Arial" w:hAnsi="Arial" w:cs="Arial"/>
          <w:sz w:val="22"/>
          <w:szCs w:val="22"/>
          <w:lang w:val="en-US"/>
        </w:rPr>
        <w:t xml:space="preserve">” are some of the stops on the streets of the Jewish Ghetto, one of the oldest Jewish communities on the western Mediterranean. The main Piazza in the Jewish quarter has been considered the main meeting point for the Jewish people over the ages. </w:t>
      </w:r>
      <w:r w:rsidRPr="00160988">
        <w:rPr>
          <w:rFonts w:ascii="Arial" w:hAnsi="Arial" w:cs="Arial"/>
          <w:sz w:val="22"/>
          <w:szCs w:val="22"/>
          <w:lang w:val="en-GB"/>
        </w:rPr>
        <w:t xml:space="preserve">At the end of this visit, you will be taken on a walk through the streets of Rome, through the most significant scenic accommodations, including places of ancient memories and solutions of modern town planning.  The tour begins at “Piazza </w:t>
      </w:r>
      <w:proofErr w:type="spellStart"/>
      <w:r w:rsidRPr="00160988">
        <w:rPr>
          <w:rFonts w:ascii="Arial" w:hAnsi="Arial" w:cs="Arial"/>
          <w:sz w:val="22"/>
          <w:szCs w:val="22"/>
          <w:lang w:val="en-GB"/>
        </w:rPr>
        <w:t>Navona</w:t>
      </w:r>
      <w:proofErr w:type="spellEnd"/>
      <w:r w:rsidRPr="00160988">
        <w:rPr>
          <w:rFonts w:ascii="Arial" w:hAnsi="Arial" w:cs="Arial"/>
          <w:sz w:val="22"/>
          <w:szCs w:val="22"/>
          <w:lang w:val="en-GB"/>
        </w:rPr>
        <w:t xml:space="preserve">” and continues to the “Pantheon”.  You will be accompanied to the discovery of famous and fascinating sites: squares, fountains and historical churches. We will cross “Piazza Colonna” and the “Corso”, to reach the </w:t>
      </w:r>
      <w:proofErr w:type="spellStart"/>
      <w:r w:rsidRPr="00160988">
        <w:rPr>
          <w:rFonts w:ascii="Arial" w:hAnsi="Arial" w:cs="Arial"/>
          <w:sz w:val="22"/>
          <w:szCs w:val="22"/>
          <w:lang w:val="en-GB"/>
        </w:rPr>
        <w:t>Trevi</w:t>
      </w:r>
      <w:proofErr w:type="spellEnd"/>
      <w:r w:rsidRPr="00160988">
        <w:rPr>
          <w:rFonts w:ascii="Arial" w:hAnsi="Arial" w:cs="Arial"/>
          <w:sz w:val="22"/>
          <w:szCs w:val="22"/>
          <w:lang w:val="en-GB"/>
        </w:rPr>
        <w:t xml:space="preserve"> Fountain. How can you </w:t>
      </w:r>
      <w:r w:rsidR="008917DD">
        <w:rPr>
          <w:rFonts w:ascii="Arial" w:hAnsi="Arial" w:cs="Arial"/>
          <w:sz w:val="22"/>
          <w:szCs w:val="22"/>
          <w:lang w:val="en-GB"/>
        </w:rPr>
        <w:t>resist</w:t>
      </w:r>
      <w:r w:rsidRPr="00160988">
        <w:rPr>
          <w:rFonts w:ascii="Arial" w:hAnsi="Arial" w:cs="Arial"/>
          <w:sz w:val="22"/>
          <w:szCs w:val="22"/>
          <w:lang w:val="en-GB"/>
        </w:rPr>
        <w:t xml:space="preserve"> throw</w:t>
      </w:r>
      <w:r w:rsidR="008917DD">
        <w:rPr>
          <w:rFonts w:ascii="Arial" w:hAnsi="Arial" w:cs="Arial"/>
          <w:sz w:val="22"/>
          <w:szCs w:val="22"/>
          <w:lang w:val="en-GB"/>
        </w:rPr>
        <w:t>ing</w:t>
      </w:r>
      <w:r w:rsidRPr="00160988">
        <w:rPr>
          <w:rFonts w:ascii="Arial" w:hAnsi="Arial" w:cs="Arial"/>
          <w:sz w:val="22"/>
          <w:szCs w:val="22"/>
          <w:lang w:val="en-GB"/>
        </w:rPr>
        <w:t xml:space="preserve"> a coin into the water to make a wish?  </w:t>
      </w:r>
      <w:r w:rsidR="008917DD">
        <w:rPr>
          <w:rFonts w:ascii="Arial" w:hAnsi="Arial" w:cs="Arial"/>
          <w:sz w:val="22"/>
          <w:szCs w:val="22"/>
          <w:lang w:val="en-GB"/>
        </w:rPr>
        <w:t>We t</w:t>
      </w:r>
      <w:r w:rsidRPr="00160988">
        <w:rPr>
          <w:rFonts w:ascii="Arial" w:hAnsi="Arial" w:cs="Arial"/>
          <w:sz w:val="22"/>
          <w:szCs w:val="22"/>
          <w:lang w:val="en-GB"/>
        </w:rPr>
        <w:t>hen walk up to the Spanish Steps to admire the "</w:t>
      </w:r>
      <w:proofErr w:type="spellStart"/>
      <w:r w:rsidRPr="00160988">
        <w:rPr>
          <w:rFonts w:ascii="Arial" w:hAnsi="Arial" w:cs="Arial"/>
          <w:sz w:val="22"/>
          <w:szCs w:val="22"/>
          <w:lang w:val="en-GB"/>
        </w:rPr>
        <w:t>Barcaccia</w:t>
      </w:r>
      <w:proofErr w:type="spellEnd"/>
      <w:r w:rsidRPr="00160988">
        <w:rPr>
          <w:rFonts w:ascii="Arial" w:hAnsi="Arial" w:cs="Arial"/>
          <w:sz w:val="22"/>
          <w:szCs w:val="22"/>
          <w:lang w:val="en-GB"/>
        </w:rPr>
        <w:t>" and “</w:t>
      </w:r>
      <w:proofErr w:type="spellStart"/>
      <w:r w:rsidRPr="00160988">
        <w:rPr>
          <w:rFonts w:ascii="Arial" w:hAnsi="Arial" w:cs="Arial"/>
          <w:sz w:val="22"/>
          <w:szCs w:val="22"/>
          <w:lang w:val="en-GB"/>
        </w:rPr>
        <w:t>Trinitàdei</w:t>
      </w:r>
      <w:proofErr w:type="spellEnd"/>
      <w:r w:rsidRPr="00160988">
        <w:rPr>
          <w:rFonts w:ascii="Arial" w:hAnsi="Arial" w:cs="Arial"/>
          <w:sz w:val="22"/>
          <w:szCs w:val="22"/>
          <w:lang w:val="en-GB"/>
        </w:rPr>
        <w:t xml:space="preserve"> </w:t>
      </w:r>
      <w:proofErr w:type="spellStart"/>
      <w:r w:rsidRPr="00160988">
        <w:rPr>
          <w:rFonts w:ascii="Arial" w:hAnsi="Arial" w:cs="Arial"/>
          <w:sz w:val="22"/>
          <w:szCs w:val="22"/>
          <w:lang w:val="en-GB"/>
        </w:rPr>
        <w:t>Monti</w:t>
      </w:r>
      <w:proofErr w:type="spellEnd"/>
      <w:r w:rsidRPr="00160988">
        <w:rPr>
          <w:rFonts w:ascii="Arial" w:hAnsi="Arial" w:cs="Arial"/>
          <w:sz w:val="22"/>
          <w:szCs w:val="22"/>
          <w:lang w:val="en-GB"/>
        </w:rPr>
        <w:t>”.</w:t>
      </w:r>
    </w:p>
    <w:p w:rsidR="006D3439" w:rsidRDefault="006D3439" w:rsidP="005E03BD">
      <w:pPr>
        <w:rPr>
          <w:rFonts w:ascii="Arial" w:hAnsi="Arial" w:cs="Arial"/>
          <w:b/>
          <w:sz w:val="32"/>
          <w:szCs w:val="32"/>
          <w:lang w:val="en-US"/>
        </w:rPr>
      </w:pPr>
    </w:p>
    <w:p w:rsidR="006D3439" w:rsidRDefault="006D3439" w:rsidP="005E03BD">
      <w:pPr>
        <w:rPr>
          <w:rFonts w:ascii="Arial" w:hAnsi="Arial" w:cs="Arial"/>
          <w:b/>
          <w:sz w:val="32"/>
          <w:szCs w:val="32"/>
          <w:lang w:val="en-US"/>
        </w:rPr>
      </w:pPr>
    </w:p>
    <w:p w:rsidR="006D3439" w:rsidRDefault="006D3439" w:rsidP="005E03BD">
      <w:pPr>
        <w:rPr>
          <w:rFonts w:ascii="Arial" w:hAnsi="Arial" w:cs="Arial"/>
          <w:b/>
          <w:sz w:val="32"/>
          <w:szCs w:val="32"/>
          <w:lang w:val="en-US"/>
        </w:rPr>
      </w:pPr>
      <w:r>
        <w:rPr>
          <w:noProof/>
          <w:lang w:val="en-US" w:eastAsia="en-US"/>
        </w:rPr>
        <w:drawing>
          <wp:anchor distT="146304" distB="148971" distL="278892" distR="273558" simplePos="0" relativeHeight="251651072" behindDoc="1" locked="0" layoutInCell="1" allowOverlap="1">
            <wp:simplePos x="0" y="0"/>
            <wp:positionH relativeFrom="margin">
              <wp:posOffset>3522980</wp:posOffset>
            </wp:positionH>
            <wp:positionV relativeFrom="paragraph">
              <wp:posOffset>435610</wp:posOffset>
            </wp:positionV>
            <wp:extent cx="2571750" cy="1685925"/>
            <wp:effectExtent l="190500" t="190500" r="190500" b="200025"/>
            <wp:wrapTight wrapText="bothSides">
              <wp:wrapPolygon edited="0">
                <wp:start x="320" y="-2441"/>
                <wp:lineTo x="-1600" y="-1953"/>
                <wp:lineTo x="-1440" y="21722"/>
                <wp:lineTo x="160" y="23431"/>
                <wp:lineTo x="320" y="23919"/>
                <wp:lineTo x="21120" y="23919"/>
                <wp:lineTo x="21280" y="23431"/>
                <wp:lineTo x="22880" y="21722"/>
                <wp:lineTo x="23040" y="1953"/>
                <wp:lineTo x="21280" y="-1708"/>
                <wp:lineTo x="21120" y="-2441"/>
                <wp:lineTo x="320" y="-2441"/>
              </wp:wrapPolygon>
            </wp:wrapTight>
            <wp:docPr id="14" name="Immagine 2" descr="http://files.salsacdn.com/article/3714_Fontana_di_Trevi/imagemain/1_l.201503041709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iles.salsacdn.com/article/3714_Fontana_di_Trevi/imagemain/1_l.20150304170956.jpg"/>
                    <pic:cNvPicPr>
                      <a:picLocks noChangeAspect="1" noChangeArrowheads="1"/>
                    </pic:cNvPicPr>
                  </pic:nvPicPr>
                  <pic:blipFill>
                    <a:blip r:embed="rId11">
                      <a:extLst/>
                    </a:blip>
                    <a:srcRect/>
                    <a:stretch>
                      <a:fillRect/>
                    </a:stretch>
                  </pic:blipFill>
                  <pic:spPr bwMode="auto">
                    <a:xfrm>
                      <a:off x="0" y="0"/>
                      <a:ext cx="2571750" cy="1685925"/>
                    </a:xfrm>
                    <a:prstGeom prst="rect">
                      <a:avLst/>
                    </a:prstGeom>
                    <a:ln>
                      <a:noFill/>
                    </a:ln>
                    <a:effectLst>
                      <a:outerShdw blurRad="190500" algn="tl" rotWithShape="0">
                        <a:srgbClr val="000000">
                          <a:alpha val="70000"/>
                        </a:srgbClr>
                      </a:outerShdw>
                    </a:effectLst>
                  </pic:spPr>
                </pic:pic>
              </a:graphicData>
            </a:graphic>
          </wp:anchor>
        </w:drawing>
      </w:r>
      <w:r>
        <w:rPr>
          <w:noProof/>
          <w:lang w:val="en-US" w:eastAsia="en-US"/>
        </w:rPr>
        <w:drawing>
          <wp:anchor distT="128016" distB="315341" distL="254508" distR="443103" simplePos="0" relativeHeight="251652096" behindDoc="1" locked="0" layoutInCell="1" allowOverlap="1">
            <wp:simplePos x="0" y="0"/>
            <wp:positionH relativeFrom="margin">
              <wp:posOffset>-425450</wp:posOffset>
            </wp:positionH>
            <wp:positionV relativeFrom="paragraph">
              <wp:posOffset>448310</wp:posOffset>
            </wp:positionV>
            <wp:extent cx="2371979" cy="1732788"/>
            <wp:effectExtent l="152400" t="152400" r="352425" b="363220"/>
            <wp:wrapTight wrapText="bothSides">
              <wp:wrapPolygon edited="0">
                <wp:start x="694" y="-1900"/>
                <wp:lineTo x="-1388" y="-1425"/>
                <wp:lineTo x="-1388" y="22566"/>
                <wp:lineTo x="694" y="25179"/>
                <wp:lineTo x="1735" y="25891"/>
                <wp:lineTo x="21513" y="25891"/>
                <wp:lineTo x="22728" y="25179"/>
                <wp:lineTo x="24636" y="21616"/>
                <wp:lineTo x="24636" y="2375"/>
                <wp:lineTo x="22554" y="-1188"/>
                <wp:lineTo x="22381" y="-1900"/>
                <wp:lineTo x="694" y="-1900"/>
              </wp:wrapPolygon>
            </wp:wrapTight>
            <wp:docPr id="15" name="Immagine 3" descr="Risultati immagini per piazza navo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isultati immagini per piazza navona"/>
                    <pic:cNvPicPr>
                      <a:picLocks noChangeAspect="1" noChangeArrowheads="1"/>
                    </pic:cNvPicPr>
                  </pic:nvPicPr>
                  <pic:blipFill>
                    <a:blip r:embed="rId12">
                      <a:extLst/>
                    </a:blip>
                    <a:srcRect/>
                    <a:stretch>
                      <a:fillRect/>
                    </a:stretch>
                  </pic:blipFill>
                  <pic:spPr bwMode="auto">
                    <a:xfrm>
                      <a:off x="0" y="0"/>
                      <a:ext cx="2371979" cy="1732788"/>
                    </a:xfrm>
                    <a:prstGeom prst="rect">
                      <a:avLst/>
                    </a:prstGeom>
                    <a:ln>
                      <a:noFill/>
                    </a:ln>
                    <a:effectLst>
                      <a:outerShdw blurRad="292100" dist="139700" dir="2700000" algn="tl" rotWithShape="0">
                        <a:srgbClr val="333333">
                          <a:alpha val="65000"/>
                        </a:srgbClr>
                      </a:outerShdw>
                    </a:effectLst>
                  </pic:spPr>
                </pic:pic>
              </a:graphicData>
            </a:graphic>
          </wp:anchor>
        </w:drawing>
      </w:r>
    </w:p>
    <w:p w:rsidR="00EF1CC5" w:rsidRPr="005E03BD" w:rsidRDefault="00EF1CC5" w:rsidP="006D3439">
      <w:pPr>
        <w:jc w:val="center"/>
        <w:rPr>
          <w:lang w:val="en-GB"/>
        </w:rPr>
      </w:pPr>
      <w:r>
        <w:rPr>
          <w:rFonts w:ascii="Arial" w:hAnsi="Arial" w:cs="Arial"/>
          <w:b/>
          <w:sz w:val="32"/>
          <w:szCs w:val="32"/>
          <w:lang w:val="en-US"/>
        </w:rPr>
        <w:t>A</w:t>
      </w:r>
      <w:r w:rsidRPr="002E7E2B">
        <w:rPr>
          <w:rFonts w:ascii="Arial" w:hAnsi="Arial" w:cs="Arial"/>
          <w:b/>
          <w:sz w:val="32"/>
          <w:szCs w:val="32"/>
          <w:lang w:val="en-US"/>
        </w:rPr>
        <w:t>MALFI COAST</w:t>
      </w:r>
    </w:p>
    <w:p w:rsidR="00EF1CC5" w:rsidRDefault="00EF1CC5" w:rsidP="00EF1CC5">
      <w:pPr>
        <w:jc w:val="center"/>
        <w:rPr>
          <w:rFonts w:ascii="Arial" w:eastAsia="Arial Unicode MS" w:hAnsi="Arial" w:cs="Arial"/>
          <w:b/>
          <w:color w:val="548DD4"/>
          <w:sz w:val="24"/>
          <w:szCs w:val="24"/>
          <w:lang w:val="en-US"/>
        </w:rPr>
      </w:pPr>
    </w:p>
    <w:p w:rsidR="00EF1CC5" w:rsidRPr="002E7E2B" w:rsidRDefault="00EF1CC5" w:rsidP="00EF1CC5">
      <w:pPr>
        <w:jc w:val="center"/>
        <w:rPr>
          <w:rFonts w:ascii="Arial" w:eastAsia="Arial Unicode MS" w:hAnsi="Arial" w:cs="Arial"/>
          <w:b/>
          <w:color w:val="548DD4"/>
          <w:sz w:val="24"/>
          <w:szCs w:val="24"/>
          <w:lang w:val="en-US"/>
        </w:rPr>
      </w:pPr>
      <w:r>
        <w:rPr>
          <w:rFonts w:ascii="Arial" w:eastAsia="Arial Unicode MS" w:hAnsi="Arial" w:cs="Arial"/>
          <w:b/>
          <w:color w:val="548DD4"/>
          <w:sz w:val="24"/>
          <w:szCs w:val="24"/>
          <w:lang w:val="en-US"/>
        </w:rPr>
        <w:t>Tuesday, April 3,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95</w:t>
      </w:r>
      <w:r w:rsidRPr="00F1356B">
        <w:rPr>
          <w:rFonts w:ascii="Goudy Old Style" w:hAnsi="Goudy Old Style"/>
          <w:b/>
          <w:bCs/>
          <w:i/>
          <w:iCs/>
          <w:sz w:val="36"/>
          <w:szCs w:val="36"/>
          <w:lang w:val="en-US"/>
        </w:rPr>
        <w:t>,00 p.p.</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t>(€. 20</w:t>
      </w:r>
      <w:r w:rsidR="00D95C6D">
        <w:rPr>
          <w:rFonts w:ascii="Goudy Old Style" w:hAnsi="Goudy Old Style"/>
          <w:i/>
          <w:iCs/>
          <w:sz w:val="28"/>
          <w:szCs w:val="28"/>
          <w:lang w:val="en-US"/>
        </w:rPr>
        <w:t>.</w:t>
      </w:r>
      <w:r>
        <w:rPr>
          <w:rFonts w:ascii="Goudy Old Style" w:hAnsi="Goudy Old Style"/>
          <w:i/>
          <w:iCs/>
          <w:sz w:val="28"/>
          <w:szCs w:val="28"/>
          <w:lang w:val="en-US"/>
        </w:rPr>
        <w:t>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EF1CC5" w:rsidRPr="00F1356B" w:rsidRDefault="00BA1691" w:rsidP="00EF1CC5">
      <w:pPr>
        <w:jc w:val="center"/>
        <w:rPr>
          <w:rFonts w:ascii="Goudy Old Style" w:hAnsi="Goudy Old Style"/>
          <w:i/>
          <w:iCs/>
          <w:sz w:val="36"/>
          <w:szCs w:val="36"/>
          <w:lang w:val="en-US"/>
        </w:rPr>
      </w:pPr>
      <w:r>
        <w:rPr>
          <w:noProof/>
          <w:lang w:val="en-US" w:eastAsia="en-US"/>
        </w:rPr>
        <w:lastRenderedPageBreak/>
        <w:drawing>
          <wp:anchor distT="128016" distB="316992" distL="254508" distR="440817" simplePos="0" relativeHeight="251653120" behindDoc="1" locked="0" layoutInCell="1" allowOverlap="1">
            <wp:simplePos x="0" y="0"/>
            <wp:positionH relativeFrom="column">
              <wp:posOffset>532003</wp:posOffset>
            </wp:positionH>
            <wp:positionV relativeFrom="paragraph">
              <wp:posOffset>926846</wp:posOffset>
            </wp:positionV>
            <wp:extent cx="5172075" cy="1676527"/>
            <wp:effectExtent l="152400" t="152400" r="352425" b="342900"/>
            <wp:wrapTight wrapText="bothSides">
              <wp:wrapPolygon edited="0">
                <wp:start x="318" y="-1964"/>
                <wp:lineTo x="-636" y="-1473"/>
                <wp:lineTo x="-636" y="22582"/>
                <wp:lineTo x="796" y="26018"/>
                <wp:lineTo x="21640" y="26018"/>
                <wp:lineTo x="21719" y="25527"/>
                <wp:lineTo x="22992" y="22336"/>
                <wp:lineTo x="23072" y="2455"/>
                <wp:lineTo x="22117" y="-1227"/>
                <wp:lineTo x="22038" y="-1964"/>
                <wp:lineTo x="318" y="-1964"/>
              </wp:wrapPolygon>
            </wp:wrapTight>
            <wp:docPr id="13" name="Immagine 10" descr="http://www.ilreticolobebsalerno.it/wp-content/uploads/2013/08/costie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ilreticolobebsalerno.it/wp-content/uploads/2013/08/costiera.jpg"/>
                    <pic:cNvPicPr>
                      <a:picLocks noChangeAspect="1" noChangeArrowheads="1"/>
                    </pic:cNvPicPr>
                  </pic:nvPicPr>
                  <pic:blipFill>
                    <a:blip r:embed="rId13">
                      <a:extLst/>
                    </a:blip>
                    <a:srcRect/>
                    <a:stretch>
                      <a:fillRect/>
                    </a:stretch>
                  </pic:blipFill>
                  <pic:spPr bwMode="auto">
                    <a:xfrm>
                      <a:off x="0" y="0"/>
                      <a:ext cx="5172075" cy="1676400"/>
                    </a:xfrm>
                    <a:prstGeom prst="rect">
                      <a:avLst/>
                    </a:prstGeom>
                    <a:ln>
                      <a:noFill/>
                    </a:ln>
                    <a:effectLst>
                      <a:outerShdw blurRad="292100" dist="139700" dir="2700000" algn="tl" rotWithShape="0">
                        <a:srgbClr val="333333">
                          <a:alpha val="65000"/>
                        </a:srgbClr>
                      </a:outerShdw>
                    </a:effectLst>
                  </pic:spPr>
                </pic:pic>
              </a:graphicData>
            </a:graphic>
          </wp:anchor>
        </w:drawing>
      </w:r>
      <w:r w:rsidR="008976C6">
        <w:rPr>
          <w:rFonts w:ascii="Goudy Old Style" w:hAnsi="Goudy Old Style"/>
          <w:i/>
          <w:iCs/>
          <w:sz w:val="36"/>
          <w:szCs w:val="36"/>
          <w:lang w:val="en-US"/>
        </w:rPr>
        <w:t>D</w:t>
      </w:r>
      <w:r w:rsidR="00EF1CC5">
        <w:rPr>
          <w:rFonts w:ascii="Goudy Old Style" w:hAnsi="Goudy Old Style"/>
          <w:i/>
          <w:iCs/>
          <w:sz w:val="36"/>
          <w:szCs w:val="36"/>
          <w:lang w:val="en-US"/>
        </w:rPr>
        <w:t>epart: 8</w:t>
      </w:r>
      <w:r w:rsidR="00D95C6D">
        <w:rPr>
          <w:rFonts w:ascii="Goudy Old Style" w:hAnsi="Goudy Old Style"/>
          <w:i/>
          <w:iCs/>
          <w:sz w:val="36"/>
          <w:szCs w:val="36"/>
          <w:lang w:val="en-US"/>
        </w:rPr>
        <w:t>:</w:t>
      </w:r>
      <w:r w:rsidR="00EF1CC5">
        <w:rPr>
          <w:rFonts w:ascii="Goudy Old Style" w:hAnsi="Goudy Old Style"/>
          <w:i/>
          <w:iCs/>
          <w:sz w:val="36"/>
          <w:szCs w:val="36"/>
          <w:lang w:val="en-US"/>
        </w:rPr>
        <w:t xml:space="preserve">00 a.m. - </w:t>
      </w:r>
      <w:r w:rsidR="00D95C6D">
        <w:rPr>
          <w:rFonts w:ascii="Goudy Old Style" w:hAnsi="Goudy Old Style"/>
          <w:i/>
          <w:iCs/>
          <w:sz w:val="36"/>
          <w:szCs w:val="36"/>
          <w:lang w:val="en-US"/>
        </w:rPr>
        <w:t>R</w:t>
      </w:r>
      <w:r w:rsidR="00EF1CC5">
        <w:rPr>
          <w:rFonts w:ascii="Goudy Old Style" w:hAnsi="Goudy Old Style"/>
          <w:i/>
          <w:iCs/>
          <w:sz w:val="36"/>
          <w:szCs w:val="36"/>
          <w:lang w:val="en-US"/>
        </w:rPr>
        <w:t>eturn: 7</w:t>
      </w:r>
      <w:r w:rsidR="00D95C6D">
        <w:rPr>
          <w:rFonts w:ascii="Goudy Old Style" w:hAnsi="Goudy Old Style"/>
          <w:i/>
          <w:iCs/>
          <w:sz w:val="36"/>
          <w:szCs w:val="36"/>
          <w:lang w:val="en-US"/>
        </w:rPr>
        <w:t>:</w:t>
      </w:r>
      <w:r w:rsidR="00EF1CC5">
        <w:rPr>
          <w:rFonts w:ascii="Goudy Old Style" w:hAnsi="Goudy Old Style"/>
          <w:i/>
          <w:iCs/>
          <w:sz w:val="36"/>
          <w:szCs w:val="36"/>
          <w:lang w:val="en-US"/>
        </w:rPr>
        <w:t>3</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0928CE" w:rsidRDefault="000928CE" w:rsidP="00EF1CC5">
      <w:pPr>
        <w:widowControl w:val="0"/>
        <w:rPr>
          <w:rFonts w:ascii="Arial" w:hAnsi="Arial" w:cs="Arial"/>
          <w:sz w:val="24"/>
          <w:szCs w:val="24"/>
          <w:lang w:val="en-GB"/>
        </w:rPr>
      </w:pPr>
    </w:p>
    <w:p w:rsidR="000928CE" w:rsidRDefault="000928CE" w:rsidP="00EF1CC5">
      <w:pPr>
        <w:widowControl w:val="0"/>
        <w:rPr>
          <w:rFonts w:ascii="Arial" w:hAnsi="Arial" w:cs="Arial"/>
          <w:sz w:val="24"/>
          <w:szCs w:val="24"/>
          <w:lang w:val="en-GB"/>
        </w:rPr>
      </w:pPr>
    </w:p>
    <w:p w:rsidR="00EF1CC5" w:rsidRPr="00F42B4C" w:rsidRDefault="00EF1CC5" w:rsidP="00F42B4C">
      <w:pPr>
        <w:widowControl w:val="0"/>
        <w:rPr>
          <w:rFonts w:ascii="Arial" w:hAnsi="Arial" w:cs="Arial"/>
          <w:sz w:val="24"/>
          <w:szCs w:val="24"/>
          <w:lang w:val="en-GB"/>
        </w:rPr>
      </w:pPr>
      <w:r>
        <w:rPr>
          <w:rFonts w:ascii="Arial" w:hAnsi="Arial" w:cs="Arial"/>
          <w:sz w:val="24"/>
          <w:szCs w:val="24"/>
          <w:lang w:val="en-GB"/>
        </w:rPr>
        <w:t xml:space="preserve">Thescenic </w:t>
      </w:r>
      <w:r w:rsidRPr="007E007A">
        <w:rPr>
          <w:rFonts w:ascii="Arial" w:hAnsi="Arial" w:cs="Arial"/>
          <w:sz w:val="24"/>
          <w:szCs w:val="24"/>
          <w:lang w:val="en-GB"/>
        </w:rPr>
        <w:t xml:space="preserve">tour of the beautiful Campania coastline will take you to those wonderful places that inspired the great Caruso and the birthplace of </w:t>
      </w:r>
      <w:proofErr w:type="spellStart"/>
      <w:r w:rsidRPr="007E007A">
        <w:rPr>
          <w:rFonts w:ascii="Arial" w:hAnsi="Arial" w:cs="Arial"/>
          <w:sz w:val="24"/>
          <w:szCs w:val="24"/>
          <w:lang w:val="en-GB"/>
        </w:rPr>
        <w:t>Torquato</w:t>
      </w:r>
      <w:proofErr w:type="spellEnd"/>
      <w:r w:rsidRPr="007E007A">
        <w:rPr>
          <w:rFonts w:ascii="Arial" w:hAnsi="Arial" w:cs="Arial"/>
          <w:sz w:val="24"/>
          <w:szCs w:val="24"/>
          <w:lang w:val="en-GB"/>
        </w:rPr>
        <w:t xml:space="preserve"> Tasso. We will go through: Sorrento, </w:t>
      </w:r>
      <w:proofErr w:type="spellStart"/>
      <w:r w:rsidRPr="007E007A">
        <w:rPr>
          <w:rFonts w:ascii="Arial" w:hAnsi="Arial" w:cs="Arial"/>
          <w:sz w:val="24"/>
          <w:szCs w:val="24"/>
          <w:lang w:val="en-GB"/>
        </w:rPr>
        <w:t>Positano</w:t>
      </w:r>
      <w:proofErr w:type="spellEnd"/>
      <w:r w:rsidRPr="007E007A">
        <w:rPr>
          <w:rFonts w:ascii="Arial" w:hAnsi="Arial" w:cs="Arial"/>
          <w:sz w:val="24"/>
          <w:szCs w:val="24"/>
          <w:lang w:val="en-GB"/>
        </w:rPr>
        <w:t xml:space="preserve">, </w:t>
      </w:r>
      <w:proofErr w:type="spellStart"/>
      <w:r w:rsidRPr="007E007A">
        <w:rPr>
          <w:rFonts w:ascii="Arial" w:hAnsi="Arial" w:cs="Arial"/>
          <w:sz w:val="24"/>
          <w:szCs w:val="24"/>
          <w:lang w:val="en-GB"/>
        </w:rPr>
        <w:t>Ravello</w:t>
      </w:r>
      <w:proofErr w:type="spellEnd"/>
      <w:r w:rsidRPr="007E007A">
        <w:rPr>
          <w:rFonts w:ascii="Arial" w:hAnsi="Arial" w:cs="Arial"/>
          <w:sz w:val="24"/>
          <w:szCs w:val="24"/>
          <w:lang w:val="en-GB"/>
        </w:rPr>
        <w:t xml:space="preserve">, </w:t>
      </w:r>
      <w:proofErr w:type="spellStart"/>
      <w:r w:rsidRPr="007E007A">
        <w:rPr>
          <w:rFonts w:ascii="Arial" w:hAnsi="Arial" w:cs="Arial"/>
          <w:sz w:val="24"/>
          <w:szCs w:val="24"/>
          <w:lang w:val="en-GB"/>
        </w:rPr>
        <w:t>Vietrisul</w:t>
      </w:r>
      <w:proofErr w:type="spellEnd"/>
      <w:r w:rsidRPr="007E007A">
        <w:rPr>
          <w:rFonts w:ascii="Arial" w:hAnsi="Arial" w:cs="Arial"/>
          <w:sz w:val="24"/>
          <w:szCs w:val="24"/>
          <w:lang w:val="en-GB"/>
        </w:rPr>
        <w:t xml:space="preserve"> Mare, etc. with stops in </w:t>
      </w:r>
      <w:proofErr w:type="spellStart"/>
      <w:r w:rsidRPr="007E007A">
        <w:rPr>
          <w:rFonts w:ascii="Arial" w:hAnsi="Arial" w:cs="Arial"/>
          <w:sz w:val="24"/>
          <w:szCs w:val="24"/>
          <w:lang w:val="en-GB"/>
        </w:rPr>
        <w:t>Conca</w:t>
      </w:r>
      <w:proofErr w:type="spellEnd"/>
      <w:r w:rsidRPr="007E007A">
        <w:rPr>
          <w:rFonts w:ascii="Arial" w:hAnsi="Arial" w:cs="Arial"/>
          <w:sz w:val="24"/>
          <w:szCs w:val="24"/>
          <w:lang w:val="en-GB"/>
        </w:rPr>
        <w:t xml:space="preserve"> </w:t>
      </w:r>
      <w:proofErr w:type="spellStart"/>
      <w:r w:rsidRPr="007E007A">
        <w:rPr>
          <w:rFonts w:ascii="Arial" w:hAnsi="Arial" w:cs="Arial"/>
          <w:sz w:val="24"/>
          <w:szCs w:val="24"/>
          <w:lang w:val="en-GB"/>
        </w:rPr>
        <w:t>dei</w:t>
      </w:r>
      <w:proofErr w:type="spellEnd"/>
      <w:r w:rsidRPr="007E007A">
        <w:rPr>
          <w:rFonts w:ascii="Arial" w:hAnsi="Arial" w:cs="Arial"/>
          <w:sz w:val="24"/>
          <w:szCs w:val="24"/>
          <w:lang w:val="en-GB"/>
        </w:rPr>
        <w:t xml:space="preserve"> Marini to visit the "Emerald Cave" and </w:t>
      </w:r>
      <w:proofErr w:type="spellStart"/>
      <w:r w:rsidRPr="007E007A">
        <w:rPr>
          <w:rFonts w:ascii="Arial" w:hAnsi="Arial" w:cs="Arial"/>
          <w:sz w:val="24"/>
          <w:szCs w:val="24"/>
          <w:lang w:val="en-GB"/>
        </w:rPr>
        <w:t>Amalfi</w:t>
      </w:r>
      <w:proofErr w:type="spellEnd"/>
      <w:r w:rsidRPr="007E007A">
        <w:rPr>
          <w:rFonts w:ascii="Arial" w:hAnsi="Arial" w:cs="Arial"/>
          <w:sz w:val="24"/>
          <w:szCs w:val="24"/>
          <w:lang w:val="en-GB"/>
        </w:rPr>
        <w:t xml:space="preserve"> (the </w:t>
      </w:r>
      <w:proofErr w:type="spellStart"/>
      <w:r w:rsidRPr="007E007A">
        <w:rPr>
          <w:rFonts w:ascii="Arial" w:hAnsi="Arial" w:cs="Arial"/>
          <w:sz w:val="24"/>
          <w:szCs w:val="24"/>
          <w:lang w:val="en-GB"/>
        </w:rPr>
        <w:t>Sant'Andrea</w:t>
      </w:r>
      <w:proofErr w:type="spellEnd"/>
      <w:r w:rsidRPr="007E007A">
        <w:rPr>
          <w:rFonts w:ascii="Arial" w:hAnsi="Arial" w:cs="Arial"/>
          <w:sz w:val="24"/>
          <w:szCs w:val="24"/>
          <w:lang w:val="en-GB"/>
        </w:rPr>
        <w:t xml:space="preserve"> Cathedral</w:t>
      </w:r>
      <w:r w:rsidR="00D95C6D">
        <w:rPr>
          <w:rFonts w:ascii="Arial" w:hAnsi="Arial" w:cs="Arial"/>
          <w:sz w:val="24"/>
          <w:szCs w:val="24"/>
          <w:lang w:val="en-GB"/>
        </w:rPr>
        <w:t>)</w:t>
      </w:r>
      <w:r w:rsidRPr="007E007A">
        <w:rPr>
          <w:rFonts w:ascii="Arial" w:hAnsi="Arial" w:cs="Arial"/>
          <w:sz w:val="24"/>
          <w:szCs w:val="24"/>
          <w:lang w:val="en-GB"/>
        </w:rPr>
        <w:t>, an extraordinary example of architecture in the Arab-Norman style).</w:t>
      </w:r>
      <w:r w:rsidR="00C07C04">
        <w:rPr>
          <w:rFonts w:ascii="Arial" w:hAnsi="Arial" w:cs="Arial"/>
          <w:sz w:val="24"/>
          <w:szCs w:val="24"/>
          <w:lang w:val="en-GB"/>
        </w:rPr>
        <w:t xml:space="preserve">After </w:t>
      </w:r>
      <w:r w:rsidR="00C07C04">
        <w:rPr>
          <w:rFonts w:ascii="Arial" w:eastAsia="Arial Unicode MS" w:hAnsi="Arial" w:cs="Arial"/>
          <w:color w:val="auto"/>
          <w:sz w:val="24"/>
          <w:szCs w:val="24"/>
          <w:lang w:val="en-US"/>
        </w:rPr>
        <w:t>m</w:t>
      </w:r>
      <w:r w:rsidRPr="007E007A">
        <w:rPr>
          <w:rFonts w:ascii="Arial" w:eastAsia="Arial Unicode MS" w:hAnsi="Arial" w:cs="Arial"/>
          <w:color w:val="auto"/>
          <w:sz w:val="24"/>
          <w:szCs w:val="24"/>
          <w:lang w:val="en-US"/>
        </w:rPr>
        <w:t>eeting the guide</w:t>
      </w:r>
      <w:r w:rsidR="00C07C04">
        <w:rPr>
          <w:rFonts w:ascii="Arial" w:eastAsia="Arial Unicode MS" w:hAnsi="Arial" w:cs="Arial"/>
          <w:color w:val="auto"/>
          <w:sz w:val="24"/>
          <w:szCs w:val="24"/>
          <w:lang w:val="en-US"/>
        </w:rPr>
        <w:t>,we</w:t>
      </w:r>
      <w:r w:rsidRPr="007E007A">
        <w:rPr>
          <w:rFonts w:ascii="Arial" w:eastAsia="Arial Unicode MS" w:hAnsi="Arial" w:cs="Arial"/>
          <w:color w:val="auto"/>
          <w:sz w:val="24"/>
          <w:szCs w:val="24"/>
          <w:lang w:val="en-US"/>
        </w:rPr>
        <w:t xml:space="preserve"> start the tour of the Amalfi Coast</w:t>
      </w:r>
      <w:r>
        <w:rPr>
          <w:rFonts w:ascii="Arial" w:eastAsia="Arial Unicode MS" w:hAnsi="Arial" w:cs="Arial"/>
          <w:color w:val="auto"/>
          <w:sz w:val="24"/>
          <w:szCs w:val="24"/>
          <w:lang w:val="en-US"/>
        </w:rPr>
        <w:t xml:space="preserve">. </w:t>
      </w:r>
      <w:r w:rsidRPr="007E007A">
        <w:rPr>
          <w:rFonts w:ascii="Arial" w:eastAsia="Arial Unicode MS" w:hAnsi="Arial" w:cs="Arial"/>
          <w:color w:val="auto"/>
          <w:sz w:val="24"/>
          <w:szCs w:val="24"/>
          <w:lang w:val="en-US"/>
        </w:rPr>
        <w:t>Panoramic stop at Belvedere "Madonna" (parking space permitting) to admire the village of Positano from above</w:t>
      </w:r>
      <w:r>
        <w:rPr>
          <w:rFonts w:ascii="Arial" w:eastAsia="Arial Unicode MS" w:hAnsi="Arial" w:cs="Arial"/>
          <w:color w:val="auto"/>
          <w:sz w:val="24"/>
          <w:szCs w:val="24"/>
          <w:lang w:val="en-US"/>
        </w:rPr>
        <w:t xml:space="preserve">. </w:t>
      </w:r>
      <w:r w:rsidRPr="007E007A">
        <w:rPr>
          <w:rFonts w:ascii="Arial" w:eastAsia="Arial Unicode MS" w:hAnsi="Arial" w:cs="Arial"/>
          <w:color w:val="auto"/>
          <w:sz w:val="24"/>
          <w:szCs w:val="24"/>
          <w:lang w:val="en-US"/>
        </w:rPr>
        <w:t xml:space="preserve">Crossing the villages of </w:t>
      </w:r>
      <w:proofErr w:type="spellStart"/>
      <w:r w:rsidRPr="007E007A">
        <w:rPr>
          <w:rFonts w:ascii="Arial" w:eastAsia="Arial Unicode MS" w:hAnsi="Arial" w:cs="Arial"/>
          <w:color w:val="auto"/>
          <w:sz w:val="24"/>
          <w:szCs w:val="24"/>
          <w:lang w:val="en-US"/>
        </w:rPr>
        <w:t>Praiano</w:t>
      </w:r>
      <w:proofErr w:type="spellEnd"/>
      <w:r w:rsidRPr="007E007A">
        <w:rPr>
          <w:rFonts w:ascii="Arial" w:eastAsia="Arial Unicode MS" w:hAnsi="Arial" w:cs="Arial"/>
          <w:color w:val="auto"/>
          <w:sz w:val="24"/>
          <w:szCs w:val="24"/>
          <w:lang w:val="en-US"/>
        </w:rPr>
        <w:t xml:space="preserve"> and </w:t>
      </w:r>
      <w:proofErr w:type="spellStart"/>
      <w:r w:rsidRPr="007E007A">
        <w:rPr>
          <w:rFonts w:ascii="Arial" w:eastAsia="Arial Unicode MS" w:hAnsi="Arial" w:cs="Arial"/>
          <w:color w:val="auto"/>
          <w:sz w:val="24"/>
          <w:szCs w:val="24"/>
          <w:lang w:val="en-US"/>
        </w:rPr>
        <w:t>Furore</w:t>
      </w:r>
      <w:proofErr w:type="spellEnd"/>
      <w:r w:rsidR="004C2542">
        <w:rPr>
          <w:rFonts w:ascii="Arial" w:eastAsia="Arial Unicode MS" w:hAnsi="Arial" w:cs="Arial"/>
          <w:color w:val="auto"/>
          <w:sz w:val="24"/>
          <w:szCs w:val="24"/>
          <w:lang w:val="en-US"/>
        </w:rPr>
        <w:t>, we s</w:t>
      </w:r>
      <w:r w:rsidRPr="007E007A">
        <w:rPr>
          <w:rFonts w:ascii="Arial" w:eastAsia="Arial Unicode MS" w:hAnsi="Arial" w:cs="Arial"/>
          <w:color w:val="auto"/>
          <w:sz w:val="24"/>
          <w:szCs w:val="24"/>
          <w:lang w:val="en-US"/>
        </w:rPr>
        <w:t xml:space="preserve">top in </w:t>
      </w:r>
      <w:proofErr w:type="spellStart"/>
      <w:r w:rsidRPr="007E007A">
        <w:rPr>
          <w:rFonts w:ascii="Arial" w:eastAsia="Arial Unicode MS" w:hAnsi="Arial" w:cs="Arial"/>
          <w:color w:val="auto"/>
          <w:sz w:val="24"/>
          <w:szCs w:val="24"/>
          <w:lang w:val="en-US"/>
        </w:rPr>
        <w:t>Conca</w:t>
      </w:r>
      <w:proofErr w:type="spellEnd"/>
      <w:r w:rsidRPr="007E007A">
        <w:rPr>
          <w:rFonts w:ascii="Arial" w:eastAsia="Arial Unicode MS" w:hAnsi="Arial" w:cs="Arial"/>
          <w:color w:val="auto"/>
          <w:sz w:val="24"/>
          <w:szCs w:val="24"/>
          <w:lang w:val="en-US"/>
        </w:rPr>
        <w:t xml:space="preserve"> </w:t>
      </w:r>
      <w:proofErr w:type="spellStart"/>
      <w:r w:rsidRPr="007E007A">
        <w:rPr>
          <w:rFonts w:ascii="Arial" w:eastAsia="Arial Unicode MS" w:hAnsi="Arial" w:cs="Arial"/>
          <w:color w:val="auto"/>
          <w:sz w:val="24"/>
          <w:szCs w:val="24"/>
          <w:lang w:val="en-US"/>
        </w:rPr>
        <w:t>dei</w:t>
      </w:r>
      <w:proofErr w:type="spellEnd"/>
      <w:r w:rsidRPr="007E007A">
        <w:rPr>
          <w:rFonts w:ascii="Arial" w:eastAsia="Arial Unicode MS" w:hAnsi="Arial" w:cs="Arial"/>
          <w:color w:val="auto"/>
          <w:sz w:val="24"/>
          <w:szCs w:val="24"/>
          <w:lang w:val="en-US"/>
        </w:rPr>
        <w:t xml:space="preserve"> Marini to see the famous Emerald Cave</w:t>
      </w:r>
      <w:r>
        <w:rPr>
          <w:rFonts w:ascii="Arial" w:eastAsia="Arial Unicode MS" w:hAnsi="Arial" w:cs="Arial"/>
          <w:color w:val="auto"/>
          <w:sz w:val="24"/>
          <w:szCs w:val="24"/>
          <w:lang w:val="en-US"/>
        </w:rPr>
        <w:t xml:space="preserve">. </w:t>
      </w:r>
      <w:r w:rsidR="00D87A07">
        <w:rPr>
          <w:rFonts w:ascii="Arial" w:eastAsia="Arial Unicode MS" w:hAnsi="Arial" w:cs="Arial"/>
          <w:color w:val="auto"/>
          <w:sz w:val="24"/>
          <w:szCs w:val="24"/>
          <w:lang w:val="en-US"/>
        </w:rPr>
        <w:t>We c</w:t>
      </w:r>
      <w:r w:rsidRPr="007E007A">
        <w:rPr>
          <w:rFonts w:ascii="Arial" w:eastAsia="Arial Unicode MS" w:hAnsi="Arial" w:cs="Arial"/>
          <w:color w:val="auto"/>
          <w:sz w:val="24"/>
          <w:szCs w:val="24"/>
          <w:lang w:val="en-US"/>
        </w:rPr>
        <w:t>ontinuation to Amalfi</w:t>
      </w:r>
      <w:r w:rsidR="00D87A07">
        <w:rPr>
          <w:rFonts w:ascii="Arial" w:eastAsia="Arial Unicode MS" w:hAnsi="Arial" w:cs="Arial"/>
          <w:color w:val="auto"/>
          <w:sz w:val="24"/>
          <w:szCs w:val="24"/>
          <w:lang w:val="en-US"/>
        </w:rPr>
        <w:t xml:space="preserve"> with a</w:t>
      </w:r>
      <w:r w:rsidRPr="007E007A">
        <w:rPr>
          <w:rFonts w:ascii="Arial" w:eastAsia="Arial Unicode MS" w:hAnsi="Arial" w:cs="Arial"/>
          <w:color w:val="auto"/>
          <w:sz w:val="24"/>
          <w:szCs w:val="24"/>
          <w:lang w:val="en-US"/>
        </w:rPr>
        <w:t xml:space="preserve"> stop </w:t>
      </w:r>
      <w:r w:rsidR="00D87A07">
        <w:rPr>
          <w:rFonts w:ascii="Arial" w:eastAsia="Arial Unicode MS" w:hAnsi="Arial" w:cs="Arial"/>
          <w:color w:val="auto"/>
          <w:sz w:val="24"/>
          <w:szCs w:val="24"/>
          <w:lang w:val="en-US"/>
        </w:rPr>
        <w:t>at</w:t>
      </w:r>
      <w:r w:rsidRPr="007E007A">
        <w:rPr>
          <w:rFonts w:ascii="Arial" w:eastAsia="Arial Unicode MS" w:hAnsi="Arial" w:cs="Arial"/>
          <w:color w:val="auto"/>
          <w:sz w:val="24"/>
          <w:szCs w:val="24"/>
          <w:lang w:val="en-US"/>
        </w:rPr>
        <w:t xml:space="preserve"> the monumental complex of St. Andrew: Paradise Cloister, the Crypt and the Basilica.</w:t>
      </w:r>
      <w:r w:rsidR="00D87A07">
        <w:rPr>
          <w:rFonts w:ascii="Arial" w:eastAsia="Arial Unicode MS" w:hAnsi="Arial" w:cs="Arial"/>
          <w:color w:val="auto"/>
          <w:sz w:val="24"/>
          <w:szCs w:val="24"/>
          <w:lang w:val="en-US"/>
        </w:rPr>
        <w:t>We c</w:t>
      </w:r>
      <w:r w:rsidRPr="007E007A">
        <w:rPr>
          <w:rFonts w:ascii="Arial" w:eastAsia="Arial Unicode MS" w:hAnsi="Arial" w:cs="Arial"/>
          <w:color w:val="auto"/>
          <w:sz w:val="24"/>
          <w:szCs w:val="24"/>
          <w:lang w:val="en-US"/>
        </w:rPr>
        <w:t xml:space="preserve">ontinue to Ravello and visit of Villa </w:t>
      </w:r>
      <w:proofErr w:type="spellStart"/>
      <w:r w:rsidRPr="007E007A">
        <w:rPr>
          <w:rFonts w:ascii="Arial" w:eastAsia="Arial Unicode MS" w:hAnsi="Arial" w:cs="Arial"/>
          <w:color w:val="auto"/>
          <w:sz w:val="24"/>
          <w:szCs w:val="24"/>
          <w:lang w:val="en-US"/>
        </w:rPr>
        <w:t>Rufolo</w:t>
      </w:r>
      <w:proofErr w:type="spellEnd"/>
      <w:r w:rsidRPr="007E007A">
        <w:rPr>
          <w:rFonts w:ascii="Arial" w:eastAsia="Arial Unicode MS" w:hAnsi="Arial" w:cs="Arial"/>
          <w:color w:val="auto"/>
          <w:sz w:val="24"/>
          <w:szCs w:val="24"/>
          <w:lang w:val="en-US"/>
        </w:rPr>
        <w:t xml:space="preserve"> with its large terrace </w:t>
      </w:r>
      <w:r w:rsidR="00D87A07" w:rsidRPr="007E007A">
        <w:rPr>
          <w:rFonts w:ascii="Arial" w:eastAsia="Arial Unicode MS" w:hAnsi="Arial" w:cs="Arial"/>
          <w:color w:val="auto"/>
          <w:sz w:val="24"/>
          <w:szCs w:val="24"/>
          <w:lang w:val="en-US"/>
        </w:rPr>
        <w:t>overlooking</w:t>
      </w:r>
      <w:r w:rsidRPr="007E007A">
        <w:rPr>
          <w:rFonts w:ascii="Arial" w:eastAsia="Arial Unicode MS" w:hAnsi="Arial" w:cs="Arial"/>
          <w:color w:val="auto"/>
          <w:sz w:val="24"/>
          <w:szCs w:val="24"/>
          <w:lang w:val="en-US"/>
        </w:rPr>
        <w:t>the beautiful Costa.</w:t>
      </w:r>
    </w:p>
    <w:p w:rsidR="00EF1CC5" w:rsidRDefault="00EF1CC5" w:rsidP="00EF1CC5">
      <w:pPr>
        <w:rPr>
          <w:rFonts w:ascii="Arial" w:eastAsia="Arial Unicode MS" w:hAnsi="Arial" w:cs="Arial"/>
          <w:color w:val="auto"/>
          <w:sz w:val="24"/>
          <w:szCs w:val="24"/>
          <w:lang w:val="en-US"/>
        </w:rPr>
      </w:pPr>
    </w:p>
    <w:p w:rsidR="00EF1CC5" w:rsidRDefault="00EF1CC5" w:rsidP="00EF1CC5">
      <w:pPr>
        <w:rPr>
          <w:lang w:val="en-US"/>
        </w:rPr>
      </w:pPr>
    </w:p>
    <w:p w:rsidR="00EF1CC5" w:rsidRDefault="00EF1CC5">
      <w:pPr>
        <w:rPr>
          <w:lang w:val="en-US"/>
        </w:rPr>
      </w:pPr>
    </w:p>
    <w:p w:rsidR="00EF1CC5" w:rsidRDefault="00193F47">
      <w:pPr>
        <w:rPr>
          <w:lang w:val="en-US"/>
        </w:rPr>
      </w:pPr>
      <w:r>
        <w:rPr>
          <w:noProof/>
          <w:lang w:val="en-US" w:eastAsia="en-US"/>
        </w:rPr>
        <w:drawing>
          <wp:anchor distT="128016" distB="316611" distL="254508" distR="441833" simplePos="0" relativeHeight="251654144" behindDoc="1" locked="0" layoutInCell="1" allowOverlap="1">
            <wp:simplePos x="0" y="0"/>
            <wp:positionH relativeFrom="column">
              <wp:posOffset>3765550</wp:posOffset>
            </wp:positionH>
            <wp:positionV relativeFrom="paragraph">
              <wp:posOffset>215265</wp:posOffset>
            </wp:positionV>
            <wp:extent cx="2647315" cy="1761490"/>
            <wp:effectExtent l="152400" t="152400" r="343535" b="334010"/>
            <wp:wrapTight wrapText="bothSides">
              <wp:wrapPolygon edited="0">
                <wp:start x="622" y="-1869"/>
                <wp:lineTo x="-1243" y="-1402"/>
                <wp:lineTo x="-1243" y="22425"/>
                <wp:lineTo x="155" y="24761"/>
                <wp:lineTo x="1554" y="25696"/>
                <wp:lineTo x="21605" y="25696"/>
                <wp:lineTo x="23004" y="24761"/>
                <wp:lineTo x="24403" y="21257"/>
                <wp:lineTo x="24403" y="2336"/>
                <wp:lineTo x="22538" y="-1168"/>
                <wp:lineTo x="22382" y="-1869"/>
                <wp:lineTo x="622" y="-1869"/>
              </wp:wrapPolygon>
            </wp:wrapTight>
            <wp:docPr id="11" name="Immagine 14" descr="http://www.areavacanze.it/resources/images/escursioni/ravell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www.areavacanze.it/resources/images/escursioni/ravello.jpg"/>
                    <pic:cNvPicPr>
                      <a:picLocks noChangeAspect="1" noChangeArrowheads="1"/>
                    </pic:cNvPicPr>
                  </pic:nvPicPr>
                  <pic:blipFill>
                    <a:blip r:embed="rId14">
                      <a:extLst/>
                    </a:blip>
                    <a:srcRect/>
                    <a:stretch>
                      <a:fillRect/>
                    </a:stretch>
                  </pic:blipFill>
                  <pic:spPr bwMode="auto">
                    <a:xfrm>
                      <a:off x="0" y="0"/>
                      <a:ext cx="2647315" cy="17614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eastAsia="en-US"/>
        </w:rPr>
        <w:drawing>
          <wp:anchor distT="128016" distB="318897" distL="254508" distR="442722" simplePos="0" relativeHeight="251655168" behindDoc="1" locked="0" layoutInCell="1" allowOverlap="1">
            <wp:simplePos x="0" y="0"/>
            <wp:positionH relativeFrom="column">
              <wp:posOffset>-409575</wp:posOffset>
            </wp:positionH>
            <wp:positionV relativeFrom="paragraph">
              <wp:posOffset>250190</wp:posOffset>
            </wp:positionV>
            <wp:extent cx="2762250" cy="1705102"/>
            <wp:effectExtent l="152400" t="152400" r="342900" b="352425"/>
            <wp:wrapTight wrapText="bothSides">
              <wp:wrapPolygon edited="0">
                <wp:start x="596" y="-1931"/>
                <wp:lineTo x="-1192" y="-1448"/>
                <wp:lineTo x="-1192" y="22686"/>
                <wp:lineTo x="1490" y="25582"/>
                <wp:lineTo x="1490" y="26065"/>
                <wp:lineTo x="21600" y="26065"/>
                <wp:lineTo x="21749" y="25582"/>
                <wp:lineTo x="24132" y="21962"/>
                <wp:lineTo x="24281" y="2413"/>
                <wp:lineTo x="22494" y="-1207"/>
                <wp:lineTo x="22345" y="-1931"/>
                <wp:lineTo x="596" y="-1931"/>
              </wp:wrapPolygon>
            </wp:wrapTight>
            <wp:docPr id="12" name="Immagine 13" descr="http://www.italia.it/fileadmin/src/img/cluster_gallery/siti_unesco/costa_amalfitana/Ravello---Villa-Rufolo---Costiera-Amalfitana---Shutterstoc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www.italia.it/fileadmin/src/img/cluster_gallery/siti_unesco/costa_amalfitana/Ravello---Villa-Rufolo---Costiera-Amalfitana---Shutterstock.jpg"/>
                    <pic:cNvPicPr>
                      <a:picLocks noChangeAspect="1" noChangeArrowheads="1"/>
                    </pic:cNvPicPr>
                  </pic:nvPicPr>
                  <pic:blipFill>
                    <a:blip r:embed="rId15" cstate="print">
                      <a:extLst/>
                    </a:blip>
                    <a:srcRect/>
                    <a:stretch>
                      <a:fillRect/>
                    </a:stretch>
                  </pic:blipFill>
                  <pic:spPr bwMode="auto">
                    <a:xfrm>
                      <a:off x="0" y="0"/>
                      <a:ext cx="2762250" cy="1705102"/>
                    </a:xfrm>
                    <a:prstGeom prst="rect">
                      <a:avLst/>
                    </a:prstGeom>
                    <a:ln>
                      <a:noFill/>
                    </a:ln>
                    <a:effectLst>
                      <a:outerShdw blurRad="292100" dist="139700" dir="2700000" algn="tl" rotWithShape="0">
                        <a:srgbClr val="333333">
                          <a:alpha val="65000"/>
                        </a:srgbClr>
                      </a:outerShdw>
                    </a:effectLst>
                  </pic:spPr>
                </pic:pic>
              </a:graphicData>
            </a:graphic>
          </wp:anchor>
        </w:drawing>
      </w:r>
    </w:p>
    <w:p w:rsidR="00EF1CC5" w:rsidRDefault="00EF1CC5">
      <w:pPr>
        <w:rPr>
          <w:lang w:val="en-US"/>
        </w:rPr>
      </w:pPr>
    </w:p>
    <w:p w:rsidR="00EF1CC5" w:rsidRPr="002E7E2B" w:rsidRDefault="00EF1CC5" w:rsidP="00EF1CC5">
      <w:pPr>
        <w:widowControl w:val="0"/>
        <w:jc w:val="center"/>
        <w:rPr>
          <w:rFonts w:ascii="Arial" w:hAnsi="Arial" w:cs="Arial"/>
          <w:b/>
          <w:sz w:val="32"/>
          <w:szCs w:val="32"/>
          <w:lang w:val="en-US"/>
        </w:rPr>
      </w:pPr>
      <w:r>
        <w:rPr>
          <w:rFonts w:ascii="Arial" w:hAnsi="Arial" w:cs="Arial"/>
          <w:b/>
          <w:sz w:val="32"/>
          <w:szCs w:val="32"/>
          <w:lang w:val="en-US"/>
        </w:rPr>
        <w:t>CAPRI ISLAND</w:t>
      </w:r>
    </w:p>
    <w:p w:rsidR="00EF1CC5" w:rsidRDefault="00EF1CC5" w:rsidP="00EF1CC5">
      <w:pPr>
        <w:jc w:val="center"/>
        <w:rPr>
          <w:rFonts w:ascii="Arial" w:eastAsia="Arial Unicode MS" w:hAnsi="Arial" w:cs="Arial"/>
          <w:b/>
          <w:color w:val="548DD4"/>
          <w:sz w:val="24"/>
          <w:szCs w:val="24"/>
          <w:lang w:val="en-US"/>
        </w:rPr>
      </w:pPr>
    </w:p>
    <w:p w:rsidR="00EF1CC5" w:rsidRPr="002E7E2B" w:rsidRDefault="00AD4D48" w:rsidP="00EF1CC5">
      <w:pPr>
        <w:jc w:val="center"/>
        <w:rPr>
          <w:rFonts w:ascii="Arial" w:eastAsia="Arial Unicode MS" w:hAnsi="Arial" w:cs="Arial"/>
          <w:b/>
          <w:color w:val="548DD4"/>
          <w:sz w:val="24"/>
          <w:szCs w:val="24"/>
          <w:lang w:val="en-US"/>
        </w:rPr>
      </w:pPr>
      <w:r>
        <w:rPr>
          <w:rFonts w:ascii="Arial" w:eastAsia="Arial Unicode MS" w:hAnsi="Arial" w:cs="Arial"/>
          <w:b/>
          <w:color w:val="548DD4"/>
          <w:sz w:val="24"/>
          <w:szCs w:val="24"/>
          <w:lang w:val="en-US"/>
        </w:rPr>
        <w:t>Tue</w:t>
      </w:r>
      <w:r w:rsidR="00EF1CC5">
        <w:rPr>
          <w:rFonts w:ascii="Arial" w:eastAsia="Arial Unicode MS" w:hAnsi="Arial" w:cs="Arial"/>
          <w:b/>
          <w:color w:val="548DD4"/>
          <w:sz w:val="24"/>
          <w:szCs w:val="24"/>
          <w:lang w:val="en-US"/>
        </w:rPr>
        <w:t>sday, April 3,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269</w:t>
      </w:r>
      <w:r w:rsidRPr="00F1356B">
        <w:rPr>
          <w:rFonts w:ascii="Goudy Old Style" w:hAnsi="Goudy Old Style"/>
          <w:b/>
          <w:bCs/>
          <w:i/>
          <w:iCs/>
          <w:sz w:val="36"/>
          <w:szCs w:val="36"/>
          <w:lang w:val="en-US"/>
        </w:rPr>
        <w:t>,00 p.p.</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t>(€. 30</w:t>
      </w:r>
      <w:r w:rsidR="00FA07FD">
        <w:rPr>
          <w:rFonts w:ascii="Goudy Old Style" w:hAnsi="Goudy Old Style"/>
          <w:i/>
          <w:iCs/>
          <w:sz w:val="28"/>
          <w:szCs w:val="28"/>
          <w:lang w:val="en-US"/>
        </w:rPr>
        <w:t>.</w:t>
      </w:r>
      <w:r>
        <w:rPr>
          <w:rFonts w:ascii="Goudy Old Style" w:hAnsi="Goudy Old Style"/>
          <w:i/>
          <w:iCs/>
          <w:sz w:val="28"/>
          <w:szCs w:val="28"/>
          <w:lang w:val="en-US"/>
        </w:rPr>
        <w:t>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EF1CC5" w:rsidRPr="00F1356B" w:rsidRDefault="008917DD" w:rsidP="00EF1CC5">
      <w:pPr>
        <w:jc w:val="center"/>
        <w:rPr>
          <w:rFonts w:ascii="Goudy Old Style" w:hAnsi="Goudy Old Style"/>
          <w:i/>
          <w:iCs/>
          <w:sz w:val="36"/>
          <w:szCs w:val="36"/>
          <w:lang w:val="en-US"/>
        </w:rPr>
      </w:pPr>
      <w:r>
        <w:rPr>
          <w:rFonts w:ascii="Goudy Old Style" w:hAnsi="Goudy Old Style"/>
          <w:i/>
          <w:iCs/>
          <w:sz w:val="36"/>
          <w:szCs w:val="36"/>
          <w:lang w:val="en-US"/>
        </w:rPr>
        <w:lastRenderedPageBreak/>
        <w:t>D</w:t>
      </w:r>
      <w:r w:rsidR="00EF1CC5">
        <w:rPr>
          <w:rFonts w:ascii="Goudy Old Style" w:hAnsi="Goudy Old Style"/>
          <w:i/>
          <w:iCs/>
          <w:sz w:val="36"/>
          <w:szCs w:val="36"/>
          <w:lang w:val="en-US"/>
        </w:rPr>
        <w:t>epart: 6</w:t>
      </w:r>
      <w:r>
        <w:rPr>
          <w:rFonts w:ascii="Goudy Old Style" w:hAnsi="Goudy Old Style"/>
          <w:i/>
          <w:iCs/>
          <w:sz w:val="36"/>
          <w:szCs w:val="36"/>
          <w:lang w:val="en-US"/>
        </w:rPr>
        <w:t>:</w:t>
      </w:r>
      <w:r w:rsidR="00EF1CC5">
        <w:rPr>
          <w:rFonts w:ascii="Goudy Old Style" w:hAnsi="Goudy Old Style"/>
          <w:i/>
          <w:iCs/>
          <w:sz w:val="36"/>
          <w:szCs w:val="36"/>
          <w:lang w:val="en-US"/>
        </w:rPr>
        <w:t xml:space="preserve">30 a.m. - </w:t>
      </w:r>
      <w:r>
        <w:rPr>
          <w:rFonts w:ascii="Goudy Old Style" w:hAnsi="Goudy Old Style"/>
          <w:i/>
          <w:iCs/>
          <w:sz w:val="36"/>
          <w:szCs w:val="36"/>
          <w:lang w:val="en-US"/>
        </w:rPr>
        <w:t>R</w:t>
      </w:r>
      <w:r w:rsidR="00EF1CC5">
        <w:rPr>
          <w:rFonts w:ascii="Goudy Old Style" w:hAnsi="Goudy Old Style"/>
          <w:i/>
          <w:iCs/>
          <w:sz w:val="36"/>
          <w:szCs w:val="36"/>
          <w:lang w:val="en-US"/>
        </w:rPr>
        <w:t>eturn: 9</w:t>
      </w:r>
      <w:r>
        <w:rPr>
          <w:rFonts w:ascii="Goudy Old Style" w:hAnsi="Goudy Old Style"/>
          <w:i/>
          <w:iCs/>
          <w:sz w:val="36"/>
          <w:szCs w:val="36"/>
          <w:lang w:val="en-US"/>
        </w:rPr>
        <w:t>:</w:t>
      </w:r>
      <w:r w:rsidR="00EF1CC5">
        <w:rPr>
          <w:rFonts w:ascii="Goudy Old Style" w:hAnsi="Goudy Old Style"/>
          <w:i/>
          <w:iCs/>
          <w:sz w:val="36"/>
          <w:szCs w:val="36"/>
          <w:lang w:val="en-US"/>
        </w:rPr>
        <w:t>0</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EF1CC5" w:rsidRDefault="00BA1691">
      <w:pPr>
        <w:rPr>
          <w:lang w:val="en-US"/>
        </w:rPr>
      </w:pPr>
      <w:r>
        <w:rPr>
          <w:noProof/>
          <w:lang w:val="en-US" w:eastAsia="en-US"/>
        </w:rPr>
        <w:drawing>
          <wp:anchor distT="0" distB="0" distL="114300" distR="114300" simplePos="0" relativeHeight="251666432" behindDoc="1" locked="0" layoutInCell="1" allowOverlap="1">
            <wp:simplePos x="0" y="0"/>
            <wp:positionH relativeFrom="column">
              <wp:posOffset>-110490</wp:posOffset>
            </wp:positionH>
            <wp:positionV relativeFrom="paragraph">
              <wp:posOffset>71120</wp:posOffset>
            </wp:positionV>
            <wp:extent cx="6200775" cy="2638425"/>
            <wp:effectExtent l="0" t="0" r="0" b="0"/>
            <wp:wrapTight wrapText="bothSides">
              <wp:wrapPolygon edited="0">
                <wp:start x="0" y="0"/>
                <wp:lineTo x="0" y="21522"/>
                <wp:lineTo x="21567" y="21522"/>
                <wp:lineTo x="21567" y="0"/>
                <wp:lineTo x="0" y="0"/>
              </wp:wrapPolygon>
            </wp:wrapTight>
            <wp:docPr id="21" name="Picture 21" descr="Risultati immagini per ca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capri"/>
                    <pic:cNvPicPr>
                      <a:picLocks noChangeAspect="1" noChangeArrowheads="1"/>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0775" cy="2638425"/>
                    </a:xfrm>
                    <a:prstGeom prst="rect">
                      <a:avLst/>
                    </a:prstGeom>
                    <a:noFill/>
                    <a:ln>
                      <a:noFill/>
                    </a:ln>
                  </pic:spPr>
                </pic:pic>
              </a:graphicData>
            </a:graphic>
          </wp:anchor>
        </w:drawing>
      </w:r>
    </w:p>
    <w:p w:rsidR="006402B0" w:rsidRDefault="008917DD" w:rsidP="006402B0">
      <w:pPr>
        <w:pStyle w:val="NormalWeb"/>
        <w:spacing w:before="0" w:beforeAutospacing="0" w:after="0" w:afterAutospacing="0"/>
        <w:rPr>
          <w:color w:val="000000"/>
          <w:sz w:val="22"/>
          <w:szCs w:val="22"/>
          <w:lang w:val="en-US"/>
        </w:rPr>
      </w:pPr>
      <w:r>
        <w:rPr>
          <w:color w:val="000000"/>
          <w:sz w:val="22"/>
          <w:szCs w:val="22"/>
          <w:lang w:val="en-US"/>
        </w:rPr>
        <w:t>We d</w:t>
      </w:r>
      <w:r w:rsidR="006402B0" w:rsidRPr="00F07C17">
        <w:rPr>
          <w:color w:val="000000"/>
          <w:sz w:val="22"/>
          <w:szCs w:val="22"/>
          <w:lang w:val="en-US"/>
        </w:rPr>
        <w:t>eparture from Fiuggi at 6</w:t>
      </w:r>
      <w:r>
        <w:rPr>
          <w:color w:val="000000"/>
          <w:sz w:val="22"/>
          <w:szCs w:val="22"/>
          <w:lang w:val="en-US"/>
        </w:rPr>
        <w:t>:</w:t>
      </w:r>
      <w:r w:rsidR="006402B0" w:rsidRPr="00F07C17">
        <w:rPr>
          <w:color w:val="000000"/>
          <w:sz w:val="22"/>
          <w:szCs w:val="22"/>
          <w:lang w:val="en-US"/>
        </w:rPr>
        <w:t>30am arriving at the Port of Naples at 9</w:t>
      </w:r>
      <w:r>
        <w:rPr>
          <w:color w:val="000000"/>
          <w:sz w:val="22"/>
          <w:szCs w:val="22"/>
          <w:lang w:val="en-US"/>
        </w:rPr>
        <w:t>:</w:t>
      </w:r>
      <w:r w:rsidR="006402B0" w:rsidRPr="00F07C17">
        <w:rPr>
          <w:color w:val="000000"/>
          <w:sz w:val="22"/>
          <w:szCs w:val="22"/>
          <w:lang w:val="en-US"/>
        </w:rPr>
        <w:t xml:space="preserve">00a.m. </w:t>
      </w:r>
      <w:r>
        <w:rPr>
          <w:color w:val="000000"/>
          <w:sz w:val="22"/>
          <w:szCs w:val="22"/>
          <w:lang w:val="en-US"/>
        </w:rPr>
        <w:t>We</w:t>
      </w:r>
      <w:r w:rsidR="006402B0" w:rsidRPr="00F07C17">
        <w:rPr>
          <w:color w:val="000000"/>
          <w:sz w:val="22"/>
          <w:szCs w:val="22"/>
          <w:lang w:val="en-US"/>
        </w:rPr>
        <w:t xml:space="preserve"> then depart at 9</w:t>
      </w:r>
      <w:r>
        <w:rPr>
          <w:color w:val="000000"/>
          <w:sz w:val="22"/>
          <w:szCs w:val="22"/>
          <w:lang w:val="en-US"/>
        </w:rPr>
        <w:t>:</w:t>
      </w:r>
      <w:r w:rsidR="006402B0" w:rsidRPr="00F07C17">
        <w:rPr>
          <w:color w:val="000000"/>
          <w:sz w:val="22"/>
          <w:szCs w:val="22"/>
          <w:lang w:val="en-US"/>
        </w:rPr>
        <w:t xml:space="preserve">30a.m for Capri in </w:t>
      </w:r>
      <w:r>
        <w:rPr>
          <w:color w:val="000000"/>
          <w:sz w:val="22"/>
          <w:szCs w:val="22"/>
          <w:lang w:val="en-US"/>
        </w:rPr>
        <w:t xml:space="preserve">a </w:t>
      </w:r>
      <w:r w:rsidR="006402B0" w:rsidRPr="00F07C17">
        <w:rPr>
          <w:color w:val="000000"/>
          <w:sz w:val="22"/>
          <w:szCs w:val="22"/>
          <w:lang w:val="en-US"/>
        </w:rPr>
        <w:t xml:space="preserve">hydrofoil. </w:t>
      </w:r>
      <w:r>
        <w:rPr>
          <w:color w:val="000000"/>
          <w:sz w:val="22"/>
          <w:szCs w:val="22"/>
          <w:lang w:val="en-US"/>
        </w:rPr>
        <w:t>After arriving in</w:t>
      </w:r>
      <w:r w:rsidR="006402B0" w:rsidRPr="00F07C17">
        <w:rPr>
          <w:color w:val="000000"/>
          <w:sz w:val="22"/>
          <w:szCs w:val="22"/>
          <w:lang w:val="en-US"/>
        </w:rPr>
        <w:t xml:space="preserve"> Capri</w:t>
      </w:r>
      <w:r>
        <w:rPr>
          <w:color w:val="000000"/>
          <w:sz w:val="22"/>
          <w:szCs w:val="22"/>
          <w:lang w:val="en-US"/>
        </w:rPr>
        <w:t>, we will</w:t>
      </w:r>
      <w:r w:rsidR="006402B0" w:rsidRPr="00F07C17">
        <w:rPr>
          <w:color w:val="000000"/>
          <w:sz w:val="22"/>
          <w:szCs w:val="22"/>
          <w:lang w:val="en-US"/>
        </w:rPr>
        <w:t xml:space="preserve"> meet with the guide and depart </w:t>
      </w:r>
      <w:r w:rsidR="00646AF5">
        <w:rPr>
          <w:color w:val="000000"/>
          <w:sz w:val="22"/>
          <w:szCs w:val="22"/>
          <w:lang w:val="en-US"/>
        </w:rPr>
        <w:t xml:space="preserve">by bus </w:t>
      </w:r>
      <w:r w:rsidR="006402B0" w:rsidRPr="00F07C17">
        <w:rPr>
          <w:color w:val="000000"/>
          <w:sz w:val="22"/>
          <w:szCs w:val="22"/>
          <w:lang w:val="en-US"/>
        </w:rPr>
        <w:t xml:space="preserve">for the island tour. </w:t>
      </w:r>
      <w:r w:rsidR="00646AF5">
        <w:rPr>
          <w:color w:val="000000"/>
          <w:sz w:val="22"/>
          <w:szCs w:val="22"/>
          <w:lang w:val="en-US"/>
        </w:rPr>
        <w:t>We</w:t>
      </w:r>
      <w:r w:rsidR="006402B0" w:rsidRPr="00F07C17">
        <w:rPr>
          <w:color w:val="000000"/>
          <w:sz w:val="22"/>
          <w:szCs w:val="22"/>
          <w:lang w:val="en-US"/>
        </w:rPr>
        <w:t xml:space="preserve"> arrive at </w:t>
      </w:r>
      <w:proofErr w:type="spellStart"/>
      <w:r w:rsidR="006402B0" w:rsidRPr="00F07C17">
        <w:rPr>
          <w:color w:val="000000"/>
          <w:sz w:val="22"/>
          <w:szCs w:val="22"/>
          <w:lang w:val="en-US"/>
        </w:rPr>
        <w:t>Anacapri</w:t>
      </w:r>
      <w:proofErr w:type="spellEnd"/>
      <w:r w:rsidR="006402B0" w:rsidRPr="00F07C17">
        <w:rPr>
          <w:color w:val="000000"/>
          <w:sz w:val="22"/>
          <w:szCs w:val="22"/>
          <w:lang w:val="en-US"/>
        </w:rPr>
        <w:t xml:space="preserve">, a town located on the top of the island, at the foot of Mount </w:t>
      </w:r>
      <w:proofErr w:type="spellStart"/>
      <w:r w:rsidR="006402B0" w:rsidRPr="00F07C17">
        <w:rPr>
          <w:color w:val="000000"/>
          <w:sz w:val="22"/>
          <w:szCs w:val="22"/>
          <w:lang w:val="en-US"/>
        </w:rPr>
        <w:t>Solaro</w:t>
      </w:r>
      <w:proofErr w:type="spellEnd"/>
      <w:r w:rsidR="006402B0" w:rsidRPr="00F07C17">
        <w:rPr>
          <w:color w:val="000000"/>
          <w:sz w:val="22"/>
          <w:szCs w:val="22"/>
          <w:lang w:val="en-US"/>
        </w:rPr>
        <w:t xml:space="preserve"> and visit Villa San Michele, the ancient residence of Axel </w:t>
      </w:r>
      <w:proofErr w:type="spellStart"/>
      <w:r w:rsidR="006402B0" w:rsidRPr="00F07C17">
        <w:rPr>
          <w:color w:val="000000"/>
          <w:sz w:val="22"/>
          <w:szCs w:val="22"/>
          <w:lang w:val="en-US"/>
        </w:rPr>
        <w:t>Munthe</w:t>
      </w:r>
      <w:proofErr w:type="spellEnd"/>
      <w:r w:rsidR="006402B0" w:rsidRPr="00F07C17">
        <w:rPr>
          <w:color w:val="000000"/>
          <w:sz w:val="22"/>
          <w:szCs w:val="22"/>
          <w:lang w:val="en-US"/>
        </w:rPr>
        <w:t xml:space="preserve">. The Swedish doctor came to Capri in 1885 and had his residence built on the remains of an ancient chapel dedicated to San Michele. Today the villa is a museum house full of historical finds: sarcophagi, busts, Roman pavements, marbles and columns, and one of the most beautiful Gardens of Italy with plants and flowers from all over the world.Afterwards, weather permitting, </w:t>
      </w:r>
      <w:r w:rsidR="00646AF5">
        <w:rPr>
          <w:color w:val="000000"/>
          <w:sz w:val="22"/>
          <w:szCs w:val="22"/>
          <w:lang w:val="en-US"/>
        </w:rPr>
        <w:t>we will</w:t>
      </w:r>
      <w:r w:rsidR="006402B0" w:rsidRPr="00F07C17">
        <w:rPr>
          <w:color w:val="000000"/>
          <w:sz w:val="22"/>
          <w:szCs w:val="22"/>
          <w:lang w:val="en-US"/>
        </w:rPr>
        <w:t xml:space="preserve"> visit the “</w:t>
      </w:r>
      <w:proofErr w:type="spellStart"/>
      <w:r w:rsidR="006402B0" w:rsidRPr="00F07C17">
        <w:rPr>
          <w:color w:val="000000"/>
          <w:sz w:val="22"/>
          <w:szCs w:val="22"/>
          <w:lang w:val="en-US"/>
        </w:rPr>
        <w:t>GrottaAzzurra</w:t>
      </w:r>
      <w:proofErr w:type="spellEnd"/>
      <w:r w:rsidR="006402B0" w:rsidRPr="00F07C17">
        <w:rPr>
          <w:color w:val="000000"/>
          <w:sz w:val="22"/>
          <w:szCs w:val="22"/>
          <w:lang w:val="en-US"/>
        </w:rPr>
        <w:t xml:space="preserve">” or Blue Grotto (optional visit).We will then continue to the </w:t>
      </w:r>
      <w:proofErr w:type="spellStart"/>
      <w:r w:rsidR="006402B0" w:rsidRPr="00F07C17">
        <w:rPr>
          <w:color w:val="000000"/>
          <w:sz w:val="22"/>
          <w:szCs w:val="22"/>
          <w:lang w:val="en-US"/>
        </w:rPr>
        <w:t>Piazzetta</w:t>
      </w:r>
      <w:proofErr w:type="spellEnd"/>
      <w:r w:rsidR="006402B0" w:rsidRPr="00F07C17">
        <w:rPr>
          <w:color w:val="000000"/>
          <w:sz w:val="22"/>
          <w:szCs w:val="22"/>
          <w:lang w:val="en-US"/>
        </w:rPr>
        <w:t xml:space="preserve"> or square of Capri, the lounge of the world and Via </w:t>
      </w:r>
      <w:proofErr w:type="spellStart"/>
      <w:r w:rsidR="006402B0" w:rsidRPr="00F07C17">
        <w:rPr>
          <w:color w:val="000000"/>
          <w:sz w:val="22"/>
          <w:szCs w:val="22"/>
          <w:lang w:val="en-US"/>
        </w:rPr>
        <w:t>Camerelle</w:t>
      </w:r>
      <w:proofErr w:type="spellEnd"/>
      <w:r w:rsidR="006402B0" w:rsidRPr="00F07C17">
        <w:rPr>
          <w:color w:val="000000"/>
          <w:sz w:val="22"/>
          <w:szCs w:val="22"/>
          <w:lang w:val="en-US"/>
        </w:rPr>
        <w:t xml:space="preserve">, the shopping street where you can buy handmade </w:t>
      </w:r>
      <w:proofErr w:type="spellStart"/>
      <w:r w:rsidR="006402B0" w:rsidRPr="00F07C17">
        <w:rPr>
          <w:color w:val="000000"/>
          <w:sz w:val="22"/>
          <w:szCs w:val="22"/>
          <w:lang w:val="en-US"/>
        </w:rPr>
        <w:t>Caprese</w:t>
      </w:r>
      <w:proofErr w:type="spellEnd"/>
      <w:r w:rsidR="006402B0" w:rsidRPr="00F07C17">
        <w:rPr>
          <w:color w:val="000000"/>
          <w:sz w:val="22"/>
          <w:szCs w:val="22"/>
          <w:lang w:val="en-US"/>
        </w:rPr>
        <w:t xml:space="preserve"> sandals and Capri's famous perfumes. Via </w:t>
      </w:r>
      <w:proofErr w:type="spellStart"/>
      <w:r w:rsidR="006402B0" w:rsidRPr="00F07C17">
        <w:rPr>
          <w:color w:val="000000"/>
          <w:sz w:val="22"/>
          <w:szCs w:val="22"/>
          <w:lang w:val="en-US"/>
        </w:rPr>
        <w:t>Camerelle</w:t>
      </w:r>
      <w:proofErr w:type="spellEnd"/>
      <w:r w:rsidR="006402B0" w:rsidRPr="00F07C17">
        <w:rPr>
          <w:color w:val="000000"/>
          <w:sz w:val="22"/>
          <w:szCs w:val="22"/>
          <w:lang w:val="en-US"/>
        </w:rPr>
        <w:t xml:space="preserve"> leads to the Gardens of Augusto, a set of flowered terraces overlooking the </w:t>
      </w:r>
      <w:proofErr w:type="spellStart"/>
      <w:r w:rsidR="006402B0" w:rsidRPr="00F07C17">
        <w:rPr>
          <w:color w:val="000000"/>
          <w:sz w:val="22"/>
          <w:szCs w:val="22"/>
          <w:lang w:val="en-US"/>
        </w:rPr>
        <w:t>Faraglioni</w:t>
      </w:r>
      <w:proofErr w:type="spellEnd"/>
      <w:r w:rsidR="006402B0" w:rsidRPr="00F07C17">
        <w:rPr>
          <w:color w:val="000000"/>
          <w:sz w:val="22"/>
          <w:szCs w:val="22"/>
          <w:lang w:val="en-US"/>
        </w:rPr>
        <w:t xml:space="preserve">, the famous rock arches in the sea, and the bay of Marina </w:t>
      </w:r>
      <w:proofErr w:type="spellStart"/>
      <w:r w:rsidR="006402B0" w:rsidRPr="00F07C17">
        <w:rPr>
          <w:color w:val="000000"/>
          <w:sz w:val="22"/>
          <w:szCs w:val="22"/>
          <w:lang w:val="en-US"/>
        </w:rPr>
        <w:t>Piccola</w:t>
      </w:r>
      <w:proofErr w:type="spellEnd"/>
      <w:r w:rsidR="006402B0" w:rsidRPr="00F07C17">
        <w:rPr>
          <w:color w:val="000000"/>
          <w:sz w:val="22"/>
          <w:szCs w:val="22"/>
          <w:lang w:val="en-US"/>
        </w:rPr>
        <w:t xml:space="preserve">. </w:t>
      </w:r>
      <w:r w:rsidR="00646AF5">
        <w:rPr>
          <w:color w:val="000000"/>
          <w:sz w:val="22"/>
          <w:szCs w:val="22"/>
          <w:lang w:val="en-US"/>
        </w:rPr>
        <w:t>We r</w:t>
      </w:r>
      <w:r w:rsidR="006402B0" w:rsidRPr="00F07C17">
        <w:rPr>
          <w:color w:val="000000"/>
          <w:sz w:val="22"/>
          <w:szCs w:val="22"/>
          <w:lang w:val="en-US"/>
        </w:rPr>
        <w:t xml:space="preserve">eturn to the </w:t>
      </w:r>
      <w:proofErr w:type="spellStart"/>
      <w:r w:rsidR="006402B0" w:rsidRPr="00F07C17">
        <w:rPr>
          <w:color w:val="000000"/>
          <w:sz w:val="22"/>
          <w:szCs w:val="22"/>
          <w:lang w:val="en-US"/>
        </w:rPr>
        <w:t>Piazzetta</w:t>
      </w:r>
      <w:proofErr w:type="spellEnd"/>
      <w:r w:rsidR="006402B0" w:rsidRPr="00F07C17">
        <w:rPr>
          <w:color w:val="000000"/>
          <w:sz w:val="22"/>
          <w:szCs w:val="22"/>
          <w:lang w:val="en-US"/>
        </w:rPr>
        <w:t xml:space="preserve"> of Capri in the afternoon, on board the characteristic Funicular, </w:t>
      </w:r>
      <w:r w:rsidR="00646AF5">
        <w:rPr>
          <w:color w:val="000000"/>
          <w:sz w:val="22"/>
          <w:szCs w:val="22"/>
          <w:lang w:val="en-US"/>
        </w:rPr>
        <w:t xml:space="preserve">in which </w:t>
      </w:r>
      <w:r w:rsidR="006402B0" w:rsidRPr="00F07C17">
        <w:rPr>
          <w:color w:val="000000"/>
          <w:sz w:val="22"/>
          <w:szCs w:val="22"/>
          <w:lang w:val="en-US"/>
        </w:rPr>
        <w:t xml:space="preserve">you will descend </w:t>
      </w:r>
      <w:r w:rsidR="00646AF5">
        <w:rPr>
          <w:color w:val="000000"/>
          <w:sz w:val="22"/>
          <w:szCs w:val="22"/>
          <w:lang w:val="en-US"/>
        </w:rPr>
        <w:t>for</w:t>
      </w:r>
      <w:r w:rsidR="006402B0" w:rsidRPr="00F07C17">
        <w:rPr>
          <w:color w:val="000000"/>
          <w:sz w:val="22"/>
          <w:szCs w:val="22"/>
          <w:lang w:val="en-US"/>
        </w:rPr>
        <w:t xml:space="preserve"> a few minute ride back to the port, you will go back to the hydrofoil for Naples (now scheduled for 5:25p.m). At 6:25 p.m. we </w:t>
      </w:r>
      <w:r w:rsidR="00646AF5">
        <w:rPr>
          <w:color w:val="000000"/>
          <w:sz w:val="22"/>
          <w:szCs w:val="22"/>
          <w:lang w:val="en-US"/>
        </w:rPr>
        <w:t xml:space="preserve">will </w:t>
      </w:r>
      <w:r w:rsidR="006402B0" w:rsidRPr="00F07C17">
        <w:rPr>
          <w:color w:val="000000"/>
          <w:sz w:val="22"/>
          <w:szCs w:val="22"/>
          <w:lang w:val="en-US"/>
        </w:rPr>
        <w:t>arrive in Naples and return back to Fiuggi</w:t>
      </w:r>
      <w:r w:rsidR="00646AF5">
        <w:rPr>
          <w:color w:val="000000"/>
          <w:sz w:val="22"/>
          <w:szCs w:val="22"/>
          <w:lang w:val="en-US"/>
        </w:rPr>
        <w:t xml:space="preserve"> by bus </w:t>
      </w:r>
      <w:r w:rsidR="006402B0" w:rsidRPr="00F07C17">
        <w:rPr>
          <w:color w:val="000000"/>
          <w:sz w:val="22"/>
          <w:szCs w:val="22"/>
          <w:lang w:val="en-US"/>
        </w:rPr>
        <w:t>where we plan to arrive at approximately 9:00pm.</w:t>
      </w:r>
    </w:p>
    <w:p w:rsidR="00646AF5" w:rsidRPr="00F07C17" w:rsidRDefault="00646AF5" w:rsidP="006402B0">
      <w:pPr>
        <w:pStyle w:val="NormalWeb"/>
        <w:spacing w:before="0" w:beforeAutospacing="0" w:after="0" w:afterAutospacing="0"/>
        <w:rPr>
          <w:color w:val="000000"/>
          <w:sz w:val="22"/>
          <w:szCs w:val="22"/>
          <w:lang w:val="en-US"/>
        </w:rPr>
      </w:pPr>
    </w:p>
    <w:p w:rsidR="006402B0" w:rsidRPr="00F07C17" w:rsidRDefault="006402B0" w:rsidP="006402B0">
      <w:pPr>
        <w:pStyle w:val="NormalWeb"/>
        <w:spacing w:before="0" w:beforeAutospacing="0" w:after="0" w:afterAutospacing="0"/>
        <w:rPr>
          <w:color w:val="000000"/>
          <w:sz w:val="22"/>
          <w:szCs w:val="22"/>
          <w:lang w:val="en-US"/>
        </w:rPr>
      </w:pPr>
      <w:r w:rsidRPr="00F07C17">
        <w:rPr>
          <w:color w:val="000000"/>
          <w:sz w:val="22"/>
          <w:szCs w:val="22"/>
          <w:lang w:val="en-US"/>
        </w:rPr>
        <w:t>(</w:t>
      </w:r>
      <w:r w:rsidR="00646AF5">
        <w:rPr>
          <w:b/>
          <w:i/>
          <w:color w:val="000000"/>
          <w:sz w:val="22"/>
          <w:szCs w:val="22"/>
          <w:lang w:val="en-US"/>
        </w:rPr>
        <w:t>Please note that</w:t>
      </w:r>
      <w:r w:rsidRPr="00F07C17">
        <w:rPr>
          <w:b/>
          <w:i/>
          <w:color w:val="000000"/>
          <w:sz w:val="22"/>
          <w:szCs w:val="22"/>
          <w:lang w:val="en-US"/>
        </w:rPr>
        <w:t xml:space="preserve"> time</w:t>
      </w:r>
      <w:r w:rsidR="00646AF5">
        <w:rPr>
          <w:b/>
          <w:i/>
          <w:color w:val="000000"/>
          <w:sz w:val="22"/>
          <w:szCs w:val="22"/>
          <w:lang w:val="en-US"/>
        </w:rPr>
        <w:t>s may</w:t>
      </w:r>
      <w:r w:rsidRPr="00F07C17">
        <w:rPr>
          <w:b/>
          <w:i/>
          <w:color w:val="000000"/>
          <w:sz w:val="22"/>
          <w:szCs w:val="22"/>
          <w:lang w:val="en-US"/>
        </w:rPr>
        <w:t xml:space="preserve"> var</w:t>
      </w:r>
      <w:r w:rsidR="00646AF5">
        <w:rPr>
          <w:b/>
          <w:i/>
          <w:color w:val="000000"/>
          <w:sz w:val="22"/>
          <w:szCs w:val="22"/>
          <w:lang w:val="en-US"/>
        </w:rPr>
        <w:t>y due to</w:t>
      </w:r>
      <w:r w:rsidRPr="00F07C17">
        <w:rPr>
          <w:b/>
          <w:i/>
          <w:color w:val="000000"/>
          <w:sz w:val="22"/>
          <w:szCs w:val="22"/>
          <w:lang w:val="en-US"/>
        </w:rPr>
        <w:t xml:space="preserve"> public transportation used</w:t>
      </w:r>
      <w:r w:rsidR="006F33E7">
        <w:rPr>
          <w:b/>
          <w:i/>
          <w:color w:val="000000"/>
          <w:sz w:val="22"/>
          <w:szCs w:val="22"/>
          <w:lang w:val="en-US"/>
        </w:rPr>
        <w:t xml:space="preserve"> and times are not guaranteed)</w:t>
      </w:r>
    </w:p>
    <w:p w:rsidR="00EF1CC5" w:rsidRDefault="00EF1CC5">
      <w:pPr>
        <w:rPr>
          <w:lang w:val="en-US"/>
        </w:rPr>
      </w:pPr>
    </w:p>
    <w:p w:rsidR="006402B0" w:rsidRDefault="00935371">
      <w:pPr>
        <w:rPr>
          <w:lang w:val="en-US"/>
        </w:rPr>
      </w:pPr>
      <w:r>
        <w:rPr>
          <w:noProof/>
          <w:lang w:val="en-US" w:eastAsia="en-US"/>
        </w:rPr>
        <w:drawing>
          <wp:anchor distT="0" distB="0" distL="114300" distR="114300" simplePos="0" relativeHeight="251667456" behindDoc="1" locked="0" layoutInCell="1" allowOverlap="1">
            <wp:simplePos x="0" y="0"/>
            <wp:positionH relativeFrom="column">
              <wp:posOffset>-415290</wp:posOffset>
            </wp:positionH>
            <wp:positionV relativeFrom="paragraph">
              <wp:posOffset>67310</wp:posOffset>
            </wp:positionV>
            <wp:extent cx="2467645" cy="1644650"/>
            <wp:effectExtent l="0" t="0" r="8890" b="0"/>
            <wp:wrapTight wrapText="bothSides">
              <wp:wrapPolygon edited="0">
                <wp:start x="0" y="0"/>
                <wp:lineTo x="0" y="21266"/>
                <wp:lineTo x="21511" y="21266"/>
                <wp:lineTo x="21511" y="0"/>
                <wp:lineTo x="0" y="0"/>
              </wp:wrapPolygon>
            </wp:wrapTight>
            <wp:docPr id="22" name="Picture 22" descr="Risultati immagini per ca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ultati immagini per capri"/>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7715" cy="1644697"/>
                    </a:xfrm>
                    <a:prstGeom prst="rect">
                      <a:avLst/>
                    </a:prstGeom>
                    <a:noFill/>
                    <a:ln>
                      <a:noFill/>
                    </a:ln>
                  </pic:spPr>
                </pic:pic>
              </a:graphicData>
            </a:graphic>
          </wp:anchor>
        </w:drawing>
      </w:r>
    </w:p>
    <w:p w:rsidR="006402B0" w:rsidRDefault="00935371">
      <w:pPr>
        <w:rPr>
          <w:lang w:val="en-US"/>
        </w:rPr>
      </w:pPr>
      <w:r>
        <w:rPr>
          <w:noProof/>
          <w:lang w:val="en-US" w:eastAsia="en-US"/>
        </w:rPr>
        <w:drawing>
          <wp:anchor distT="0" distB="0" distL="114300" distR="114300" simplePos="0" relativeHeight="251668480" behindDoc="1" locked="0" layoutInCell="1" allowOverlap="1">
            <wp:simplePos x="0" y="0"/>
            <wp:positionH relativeFrom="column">
              <wp:posOffset>3686810</wp:posOffset>
            </wp:positionH>
            <wp:positionV relativeFrom="paragraph">
              <wp:posOffset>-148590</wp:posOffset>
            </wp:positionV>
            <wp:extent cx="2312662" cy="1708150"/>
            <wp:effectExtent l="0" t="0" r="0" b="6350"/>
            <wp:wrapTight wrapText="bothSides">
              <wp:wrapPolygon edited="0">
                <wp:start x="0" y="0"/>
                <wp:lineTo x="0" y="21439"/>
                <wp:lineTo x="21357" y="21439"/>
                <wp:lineTo x="21357" y="0"/>
                <wp:lineTo x="0" y="0"/>
              </wp:wrapPolygon>
            </wp:wrapTight>
            <wp:docPr id="23" name="Picture 2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magine correlata"/>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91" cy="1710978"/>
                    </a:xfrm>
                    <a:prstGeom prst="rect">
                      <a:avLst/>
                    </a:prstGeom>
                    <a:noFill/>
                    <a:ln>
                      <a:noFill/>
                    </a:ln>
                  </pic:spPr>
                </pic:pic>
              </a:graphicData>
            </a:graphic>
          </wp:anchor>
        </w:drawing>
      </w:r>
    </w:p>
    <w:p w:rsidR="006402B0" w:rsidRDefault="006402B0">
      <w:pPr>
        <w:rPr>
          <w:lang w:val="en-US"/>
        </w:rPr>
      </w:pPr>
    </w:p>
    <w:p w:rsidR="006402B0" w:rsidRDefault="006402B0">
      <w:pPr>
        <w:rPr>
          <w:lang w:val="en-US"/>
        </w:rPr>
      </w:pPr>
    </w:p>
    <w:p w:rsidR="006402B0" w:rsidRDefault="006402B0">
      <w:pPr>
        <w:rPr>
          <w:lang w:val="en-US"/>
        </w:rPr>
      </w:pPr>
    </w:p>
    <w:p w:rsidR="00EF1CC5" w:rsidRDefault="00EF1CC5">
      <w:pPr>
        <w:rPr>
          <w:lang w:val="en-US"/>
        </w:rPr>
      </w:pPr>
    </w:p>
    <w:p w:rsidR="00EF1CC5" w:rsidRDefault="00EF1CC5">
      <w:pPr>
        <w:rPr>
          <w:lang w:val="en-US"/>
        </w:rPr>
      </w:pPr>
    </w:p>
    <w:p w:rsidR="00EF1CC5" w:rsidRDefault="00EF1CC5">
      <w:pPr>
        <w:rPr>
          <w:lang w:val="en-US"/>
        </w:rPr>
      </w:pPr>
    </w:p>
    <w:p w:rsidR="00EF1CC5" w:rsidRDefault="00EF1CC5">
      <w:pPr>
        <w:rPr>
          <w:lang w:val="en-US"/>
        </w:rPr>
      </w:pPr>
    </w:p>
    <w:p w:rsidR="00EF1CC5" w:rsidRDefault="00EF1CC5">
      <w:pPr>
        <w:rPr>
          <w:lang w:val="en-US"/>
        </w:rPr>
      </w:pPr>
    </w:p>
    <w:p w:rsidR="00EF1CC5" w:rsidRDefault="00EF1CC5">
      <w:pPr>
        <w:rPr>
          <w:lang w:val="en-US"/>
        </w:rPr>
      </w:pPr>
    </w:p>
    <w:p w:rsidR="00EF1CC5" w:rsidRPr="002E7E2B" w:rsidRDefault="00EF1CC5" w:rsidP="00EF1CC5">
      <w:pPr>
        <w:widowControl w:val="0"/>
        <w:jc w:val="center"/>
        <w:rPr>
          <w:rFonts w:ascii="Arial" w:hAnsi="Arial" w:cs="Arial"/>
          <w:b/>
          <w:sz w:val="32"/>
          <w:szCs w:val="32"/>
          <w:lang w:val="en-US"/>
        </w:rPr>
      </w:pPr>
      <w:r>
        <w:rPr>
          <w:rFonts w:ascii="Arial" w:hAnsi="Arial" w:cs="Arial"/>
          <w:b/>
          <w:sz w:val="32"/>
          <w:szCs w:val="32"/>
          <w:lang w:val="en-US"/>
        </w:rPr>
        <w:t>FIRENZE</w:t>
      </w:r>
    </w:p>
    <w:p w:rsidR="00EF1CC5" w:rsidRDefault="00EF1CC5" w:rsidP="00EF1CC5">
      <w:pPr>
        <w:jc w:val="center"/>
        <w:rPr>
          <w:rFonts w:ascii="Arial" w:eastAsia="Arial Unicode MS" w:hAnsi="Arial" w:cs="Arial"/>
          <w:b/>
          <w:color w:val="548DD4"/>
          <w:sz w:val="24"/>
          <w:szCs w:val="24"/>
          <w:lang w:val="en-US"/>
        </w:rPr>
      </w:pPr>
    </w:p>
    <w:p w:rsidR="00EF1CC5" w:rsidRPr="002E7E2B" w:rsidRDefault="00AD4D48" w:rsidP="00EF1CC5">
      <w:pPr>
        <w:jc w:val="center"/>
        <w:rPr>
          <w:rFonts w:ascii="Arial" w:eastAsia="Arial Unicode MS" w:hAnsi="Arial" w:cs="Arial"/>
          <w:b/>
          <w:color w:val="548DD4"/>
          <w:sz w:val="24"/>
          <w:szCs w:val="24"/>
          <w:lang w:val="en-US"/>
        </w:rPr>
      </w:pPr>
      <w:r>
        <w:rPr>
          <w:rFonts w:ascii="Arial" w:eastAsia="Arial Unicode MS" w:hAnsi="Arial" w:cs="Arial"/>
          <w:b/>
          <w:color w:val="548DD4"/>
          <w:sz w:val="24"/>
          <w:szCs w:val="24"/>
          <w:lang w:val="en-US"/>
        </w:rPr>
        <w:t>W</w:t>
      </w:r>
      <w:r w:rsidR="00EF1CC5">
        <w:rPr>
          <w:rFonts w:ascii="Arial" w:eastAsia="Arial Unicode MS" w:hAnsi="Arial" w:cs="Arial"/>
          <w:b/>
          <w:color w:val="548DD4"/>
          <w:sz w:val="24"/>
          <w:szCs w:val="24"/>
          <w:lang w:val="en-US"/>
        </w:rPr>
        <w:t>ednesday, April 4,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269</w:t>
      </w:r>
      <w:r w:rsidRPr="00F1356B">
        <w:rPr>
          <w:rFonts w:ascii="Goudy Old Style" w:hAnsi="Goudy Old Style"/>
          <w:b/>
          <w:bCs/>
          <w:i/>
          <w:iCs/>
          <w:sz w:val="36"/>
          <w:szCs w:val="36"/>
          <w:lang w:val="en-US"/>
        </w:rPr>
        <w:t>,00 p.p.</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t>(€. 30</w:t>
      </w:r>
      <w:r w:rsidR="006F33E7">
        <w:rPr>
          <w:rFonts w:ascii="Goudy Old Style" w:hAnsi="Goudy Old Style"/>
          <w:i/>
          <w:iCs/>
          <w:sz w:val="28"/>
          <w:szCs w:val="28"/>
          <w:lang w:val="en-US"/>
        </w:rPr>
        <w:t>.</w:t>
      </w:r>
      <w:r>
        <w:rPr>
          <w:rFonts w:ascii="Goudy Old Style" w:hAnsi="Goudy Old Style"/>
          <w:i/>
          <w:iCs/>
          <w:sz w:val="28"/>
          <w:szCs w:val="28"/>
          <w:lang w:val="en-US"/>
        </w:rPr>
        <w:t>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EF1CC5" w:rsidRPr="00F1356B" w:rsidRDefault="006F33E7" w:rsidP="00EF1CC5">
      <w:pPr>
        <w:jc w:val="center"/>
        <w:rPr>
          <w:rFonts w:ascii="Goudy Old Style" w:hAnsi="Goudy Old Style"/>
          <w:i/>
          <w:iCs/>
          <w:sz w:val="36"/>
          <w:szCs w:val="36"/>
          <w:lang w:val="en-US"/>
        </w:rPr>
      </w:pPr>
      <w:r>
        <w:rPr>
          <w:rFonts w:ascii="Goudy Old Style" w:hAnsi="Goudy Old Style"/>
          <w:i/>
          <w:iCs/>
          <w:sz w:val="36"/>
          <w:szCs w:val="36"/>
          <w:lang w:val="en-US"/>
        </w:rPr>
        <w:lastRenderedPageBreak/>
        <w:t>D</w:t>
      </w:r>
      <w:r w:rsidR="00EF1CC5">
        <w:rPr>
          <w:rFonts w:ascii="Goudy Old Style" w:hAnsi="Goudy Old Style"/>
          <w:i/>
          <w:iCs/>
          <w:sz w:val="36"/>
          <w:szCs w:val="36"/>
          <w:lang w:val="en-US"/>
        </w:rPr>
        <w:t>epart: 7</w:t>
      </w:r>
      <w:r>
        <w:rPr>
          <w:rFonts w:ascii="Goudy Old Style" w:hAnsi="Goudy Old Style"/>
          <w:i/>
          <w:iCs/>
          <w:sz w:val="36"/>
          <w:szCs w:val="36"/>
          <w:lang w:val="en-US"/>
        </w:rPr>
        <w:t>:</w:t>
      </w:r>
      <w:r w:rsidR="00EF1CC5">
        <w:rPr>
          <w:rFonts w:ascii="Goudy Old Style" w:hAnsi="Goudy Old Style"/>
          <w:i/>
          <w:iCs/>
          <w:sz w:val="36"/>
          <w:szCs w:val="36"/>
          <w:lang w:val="en-US"/>
        </w:rPr>
        <w:t xml:space="preserve">00 a.m. - </w:t>
      </w:r>
      <w:r>
        <w:rPr>
          <w:rFonts w:ascii="Goudy Old Style" w:hAnsi="Goudy Old Style"/>
          <w:i/>
          <w:iCs/>
          <w:sz w:val="36"/>
          <w:szCs w:val="36"/>
          <w:lang w:val="en-US"/>
        </w:rPr>
        <w:t>R</w:t>
      </w:r>
      <w:r w:rsidR="00EF1CC5">
        <w:rPr>
          <w:rFonts w:ascii="Goudy Old Style" w:hAnsi="Goudy Old Style"/>
          <w:i/>
          <w:iCs/>
          <w:sz w:val="36"/>
          <w:szCs w:val="36"/>
          <w:lang w:val="en-US"/>
        </w:rPr>
        <w:t>eturn: 9</w:t>
      </w:r>
      <w:r>
        <w:rPr>
          <w:rFonts w:ascii="Goudy Old Style" w:hAnsi="Goudy Old Style"/>
          <w:i/>
          <w:iCs/>
          <w:sz w:val="36"/>
          <w:szCs w:val="36"/>
          <w:lang w:val="en-US"/>
        </w:rPr>
        <w:t>:</w:t>
      </w:r>
      <w:r w:rsidR="00EF1CC5">
        <w:rPr>
          <w:rFonts w:ascii="Goudy Old Style" w:hAnsi="Goudy Old Style"/>
          <w:i/>
          <w:iCs/>
          <w:sz w:val="36"/>
          <w:szCs w:val="36"/>
          <w:lang w:val="en-US"/>
        </w:rPr>
        <w:t>0</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EF1CC5" w:rsidRDefault="00BA1691">
      <w:pPr>
        <w:rPr>
          <w:lang w:val="en-US"/>
        </w:rPr>
      </w:pPr>
      <w:r>
        <w:rPr>
          <w:noProof/>
          <w:lang w:val="en-US" w:eastAsia="en-US"/>
        </w:rPr>
        <w:drawing>
          <wp:anchor distT="0" distB="0" distL="114300" distR="114300" simplePos="0" relativeHeight="251663360" behindDoc="1" locked="0" layoutInCell="1" allowOverlap="1">
            <wp:simplePos x="0" y="0"/>
            <wp:positionH relativeFrom="column">
              <wp:posOffset>-186690</wp:posOffset>
            </wp:positionH>
            <wp:positionV relativeFrom="paragraph">
              <wp:posOffset>150495</wp:posOffset>
            </wp:positionV>
            <wp:extent cx="6610350" cy="2305050"/>
            <wp:effectExtent l="0" t="0" r="0" b="0"/>
            <wp:wrapTight wrapText="bothSides">
              <wp:wrapPolygon edited="0">
                <wp:start x="0" y="0"/>
                <wp:lineTo x="0" y="21421"/>
                <wp:lineTo x="21538" y="21421"/>
                <wp:lineTo x="21538" y="0"/>
                <wp:lineTo x="0" y="0"/>
              </wp:wrapPolygon>
            </wp:wrapTight>
            <wp:docPr id="18" name="Picture 18" descr="vivi-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vi-firenze"/>
                    <pic:cNvPicPr>
                      <a:picLocks noChangeAspect="1" noChangeArrowheads="1"/>
                    </pic:cNvPicPr>
                  </pic:nvPicPr>
                  <pic:blipFill>
                    <a:blip r:embed="rId22" r:link="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10350" cy="2305050"/>
                    </a:xfrm>
                    <a:prstGeom prst="rect">
                      <a:avLst/>
                    </a:prstGeom>
                    <a:noFill/>
                    <a:ln>
                      <a:noFill/>
                    </a:ln>
                  </pic:spPr>
                </pic:pic>
              </a:graphicData>
            </a:graphic>
          </wp:anchor>
        </w:drawing>
      </w:r>
    </w:p>
    <w:p w:rsidR="006402B0" w:rsidRPr="006402B0" w:rsidRDefault="006402B0" w:rsidP="006402B0">
      <w:pPr>
        <w:pStyle w:val="NormalWeb"/>
        <w:spacing w:before="0" w:beforeAutospacing="0" w:after="0" w:afterAutospacing="0"/>
        <w:rPr>
          <w:rFonts w:ascii="Arial" w:hAnsi="Arial" w:cs="Arial"/>
          <w:color w:val="000000"/>
          <w:sz w:val="22"/>
          <w:szCs w:val="22"/>
          <w:lang w:val="en-US"/>
        </w:rPr>
      </w:pPr>
      <w:r w:rsidRPr="006402B0">
        <w:rPr>
          <w:rFonts w:ascii="Arial" w:hAnsi="Arial" w:cs="Arial"/>
          <w:color w:val="000000"/>
          <w:sz w:val="22"/>
          <w:szCs w:val="22"/>
          <w:lang w:val="en-US"/>
        </w:rPr>
        <w:t>Depart by bus from the hotel at 7:00a.m</w:t>
      </w:r>
      <w:r w:rsidR="006F33E7">
        <w:rPr>
          <w:rFonts w:ascii="Arial" w:hAnsi="Arial" w:cs="Arial"/>
          <w:color w:val="000000"/>
          <w:sz w:val="22"/>
          <w:szCs w:val="22"/>
          <w:lang w:val="en-US"/>
        </w:rPr>
        <w:t>.</w:t>
      </w:r>
      <w:r w:rsidRPr="006402B0">
        <w:rPr>
          <w:rFonts w:ascii="Arial" w:hAnsi="Arial" w:cs="Arial"/>
          <w:color w:val="000000"/>
          <w:sz w:val="22"/>
          <w:szCs w:val="22"/>
          <w:lang w:val="en-US"/>
        </w:rPr>
        <w:t xml:space="preserve"> to Rome Termini train station</w:t>
      </w:r>
      <w:r w:rsidR="006F33E7">
        <w:rPr>
          <w:rFonts w:ascii="Arial" w:hAnsi="Arial" w:cs="Arial"/>
          <w:color w:val="000000"/>
          <w:sz w:val="22"/>
          <w:szCs w:val="22"/>
          <w:lang w:val="en-US"/>
        </w:rPr>
        <w:t>. We</w:t>
      </w:r>
      <w:r w:rsidRPr="006402B0">
        <w:rPr>
          <w:rFonts w:ascii="Arial" w:hAnsi="Arial" w:cs="Arial"/>
          <w:color w:val="000000"/>
          <w:sz w:val="22"/>
          <w:szCs w:val="22"/>
          <w:lang w:val="en-US"/>
        </w:rPr>
        <w:t xml:space="preserve"> continu</w:t>
      </w:r>
      <w:r w:rsidR="006F33E7">
        <w:rPr>
          <w:rFonts w:ascii="Arial" w:hAnsi="Arial" w:cs="Arial"/>
          <w:color w:val="000000"/>
          <w:sz w:val="22"/>
          <w:szCs w:val="22"/>
          <w:lang w:val="en-US"/>
        </w:rPr>
        <w:t xml:space="preserve">e </w:t>
      </w:r>
      <w:r w:rsidRPr="006402B0">
        <w:rPr>
          <w:rFonts w:ascii="Arial" w:hAnsi="Arial" w:cs="Arial"/>
          <w:color w:val="000000"/>
          <w:sz w:val="22"/>
          <w:szCs w:val="22"/>
          <w:lang w:val="en-US"/>
        </w:rPr>
        <w:t>by high velocity train to Florence</w:t>
      </w:r>
      <w:r w:rsidR="006F33E7">
        <w:rPr>
          <w:rFonts w:ascii="Arial" w:hAnsi="Arial" w:cs="Arial"/>
          <w:color w:val="000000"/>
          <w:sz w:val="22"/>
          <w:szCs w:val="22"/>
          <w:lang w:val="en-US"/>
        </w:rPr>
        <w:t xml:space="preserve"> with an </w:t>
      </w:r>
      <w:r w:rsidRPr="006402B0">
        <w:rPr>
          <w:rFonts w:ascii="Arial" w:hAnsi="Arial" w:cs="Arial"/>
          <w:color w:val="000000"/>
          <w:sz w:val="22"/>
          <w:szCs w:val="22"/>
          <w:lang w:val="en-US"/>
        </w:rPr>
        <w:t>expected arriv</w:t>
      </w:r>
      <w:r w:rsidR="006F33E7">
        <w:rPr>
          <w:rFonts w:ascii="Arial" w:hAnsi="Arial" w:cs="Arial"/>
          <w:color w:val="000000"/>
          <w:sz w:val="22"/>
          <w:szCs w:val="22"/>
          <w:lang w:val="en-US"/>
        </w:rPr>
        <w:t>alof</w:t>
      </w:r>
      <w:r w:rsidRPr="006402B0">
        <w:rPr>
          <w:rFonts w:ascii="Arial" w:hAnsi="Arial" w:cs="Arial"/>
          <w:color w:val="000000"/>
          <w:sz w:val="22"/>
          <w:szCs w:val="22"/>
          <w:lang w:val="en-US"/>
        </w:rPr>
        <w:t xml:space="preserve"> 10:30a.m. </w:t>
      </w:r>
      <w:r w:rsidR="006F33E7">
        <w:rPr>
          <w:rFonts w:ascii="Arial" w:hAnsi="Arial" w:cs="Arial"/>
          <w:color w:val="000000"/>
          <w:sz w:val="22"/>
          <w:szCs w:val="22"/>
          <w:lang w:val="en-US"/>
        </w:rPr>
        <w:t>After e</w:t>
      </w:r>
      <w:r w:rsidRPr="006402B0">
        <w:rPr>
          <w:rFonts w:ascii="Arial" w:hAnsi="Arial" w:cs="Arial"/>
          <w:color w:val="000000"/>
          <w:sz w:val="22"/>
          <w:szCs w:val="22"/>
          <w:lang w:val="en-US"/>
        </w:rPr>
        <w:t xml:space="preserve">xiting the Florence </w:t>
      </w:r>
      <w:r w:rsidR="003656B6">
        <w:rPr>
          <w:rFonts w:ascii="Arial" w:hAnsi="Arial" w:cs="Arial"/>
          <w:color w:val="000000"/>
          <w:sz w:val="22"/>
          <w:szCs w:val="22"/>
          <w:lang w:val="en-US"/>
        </w:rPr>
        <w:t xml:space="preserve">train </w:t>
      </w:r>
      <w:r w:rsidRPr="006402B0">
        <w:rPr>
          <w:rFonts w:ascii="Arial" w:hAnsi="Arial" w:cs="Arial"/>
          <w:color w:val="000000"/>
          <w:sz w:val="22"/>
          <w:szCs w:val="22"/>
          <w:lang w:val="en-US"/>
        </w:rPr>
        <w:t>Station,</w:t>
      </w:r>
      <w:r w:rsidR="006F33E7">
        <w:rPr>
          <w:rFonts w:ascii="Arial" w:hAnsi="Arial" w:cs="Arial"/>
          <w:color w:val="000000"/>
          <w:sz w:val="22"/>
          <w:szCs w:val="22"/>
          <w:lang w:val="en-US"/>
        </w:rPr>
        <w:t xml:space="preserve"> we </w:t>
      </w:r>
      <w:r w:rsidR="003656B6">
        <w:rPr>
          <w:rFonts w:ascii="Arial" w:hAnsi="Arial" w:cs="Arial"/>
          <w:color w:val="000000"/>
          <w:sz w:val="22"/>
          <w:szCs w:val="22"/>
          <w:lang w:val="en-US"/>
        </w:rPr>
        <w:t>will be</w:t>
      </w:r>
      <w:r w:rsidRPr="006402B0">
        <w:rPr>
          <w:rFonts w:ascii="Arial" w:hAnsi="Arial" w:cs="Arial"/>
          <w:color w:val="000000"/>
          <w:sz w:val="22"/>
          <w:szCs w:val="22"/>
          <w:lang w:val="en-US"/>
        </w:rPr>
        <w:t xml:space="preserve"> accompanied by an expert guide</w:t>
      </w:r>
      <w:r w:rsidR="003656B6">
        <w:rPr>
          <w:rFonts w:ascii="Arial" w:hAnsi="Arial" w:cs="Arial"/>
          <w:color w:val="000000"/>
          <w:sz w:val="22"/>
          <w:szCs w:val="22"/>
          <w:lang w:val="en-US"/>
        </w:rPr>
        <w:t xml:space="preserve"> who will guide us on a </w:t>
      </w:r>
      <w:r w:rsidRPr="006402B0">
        <w:rPr>
          <w:rFonts w:ascii="Arial" w:hAnsi="Arial" w:cs="Arial"/>
          <w:color w:val="000000"/>
          <w:sz w:val="22"/>
          <w:szCs w:val="22"/>
          <w:lang w:val="en-US"/>
        </w:rPr>
        <w:t>10 minute</w:t>
      </w:r>
      <w:r w:rsidR="003656B6">
        <w:rPr>
          <w:rFonts w:ascii="Arial" w:hAnsi="Arial" w:cs="Arial"/>
          <w:color w:val="000000"/>
          <w:sz w:val="22"/>
          <w:szCs w:val="22"/>
          <w:lang w:val="en-US"/>
        </w:rPr>
        <w:t xml:space="preserve"> walk to </w:t>
      </w:r>
      <w:r w:rsidRPr="006402B0">
        <w:rPr>
          <w:rFonts w:ascii="Arial" w:hAnsi="Arial" w:cs="Arial"/>
          <w:color w:val="000000"/>
          <w:sz w:val="22"/>
          <w:szCs w:val="22"/>
          <w:lang w:val="en-US"/>
        </w:rPr>
        <w:t>Piazza del Duomo, one of the most elegant streets of Florence.Here</w:t>
      </w:r>
      <w:r w:rsidR="003656B6">
        <w:rPr>
          <w:rFonts w:ascii="Arial" w:hAnsi="Arial" w:cs="Arial"/>
          <w:color w:val="000000"/>
          <w:sz w:val="22"/>
          <w:szCs w:val="22"/>
          <w:lang w:val="en-US"/>
        </w:rPr>
        <w:t>,</w:t>
      </w:r>
      <w:r w:rsidRPr="006402B0">
        <w:rPr>
          <w:rFonts w:ascii="Arial" w:hAnsi="Arial" w:cs="Arial"/>
          <w:color w:val="000000"/>
          <w:sz w:val="22"/>
          <w:szCs w:val="22"/>
          <w:lang w:val="en-US"/>
        </w:rPr>
        <w:t xml:space="preserve"> we can admire the Cathedral of Santa Maria del Fiore, one of the most beautiful and biggest European cathedrals, with its characteristic facade and dome made by Brunelleschi.In front of the Cathedral is the Baptistery of St. John and next to the Duomo, the Bell Tower of Giotto.</w:t>
      </w:r>
      <w:r w:rsidR="003656B6">
        <w:rPr>
          <w:rFonts w:ascii="Arial" w:hAnsi="Arial" w:cs="Arial"/>
          <w:color w:val="000000"/>
          <w:sz w:val="22"/>
          <w:szCs w:val="22"/>
          <w:lang w:val="en-US"/>
        </w:rPr>
        <w:t xml:space="preserve"> (</w:t>
      </w:r>
      <w:r w:rsidRPr="006402B0">
        <w:rPr>
          <w:rFonts w:ascii="Arial" w:hAnsi="Arial" w:cs="Arial"/>
          <w:color w:val="000000"/>
          <w:sz w:val="22"/>
          <w:szCs w:val="22"/>
          <w:lang w:val="en-US"/>
        </w:rPr>
        <w:t>This only includes external visits</w:t>
      </w:r>
      <w:r w:rsidR="003656B6">
        <w:rPr>
          <w:rFonts w:ascii="Arial" w:hAnsi="Arial" w:cs="Arial"/>
          <w:color w:val="000000"/>
          <w:sz w:val="22"/>
          <w:szCs w:val="22"/>
          <w:lang w:val="en-US"/>
        </w:rPr>
        <w:t>)</w:t>
      </w:r>
      <w:r w:rsidRPr="006402B0">
        <w:rPr>
          <w:rFonts w:ascii="Arial" w:hAnsi="Arial" w:cs="Arial"/>
          <w:color w:val="000000"/>
          <w:sz w:val="22"/>
          <w:szCs w:val="22"/>
          <w:lang w:val="en-US"/>
        </w:rPr>
        <w:t>.</w:t>
      </w:r>
      <w:r w:rsidRPr="006402B0">
        <w:rPr>
          <w:rFonts w:ascii="Arial" w:hAnsi="Arial" w:cs="Arial"/>
          <w:color w:val="000000"/>
          <w:sz w:val="22"/>
          <w:szCs w:val="22"/>
        </w:rPr>
        <w:t>From Piazza del Duomo</w:t>
      </w:r>
      <w:r w:rsidR="003656B6">
        <w:rPr>
          <w:rFonts w:ascii="Arial" w:hAnsi="Arial" w:cs="Arial"/>
          <w:color w:val="000000"/>
          <w:sz w:val="22"/>
          <w:szCs w:val="22"/>
        </w:rPr>
        <w:t>,</w:t>
      </w:r>
      <w:r w:rsidRPr="006402B0">
        <w:rPr>
          <w:rFonts w:ascii="Arial" w:hAnsi="Arial" w:cs="Arial"/>
          <w:color w:val="000000"/>
          <w:sz w:val="22"/>
          <w:szCs w:val="22"/>
        </w:rPr>
        <w:t xml:space="preserve"> we will continue in Via dei Calzaiuoli to reach Piazza della Signoria. </w:t>
      </w:r>
      <w:r w:rsidRPr="006402B0">
        <w:rPr>
          <w:rFonts w:ascii="Arial" w:hAnsi="Arial" w:cs="Arial"/>
          <w:color w:val="000000"/>
          <w:sz w:val="22"/>
          <w:szCs w:val="22"/>
          <w:lang w:val="en-US"/>
        </w:rPr>
        <w:t xml:space="preserve">Here you will find the Fountain of Neptune, David of Michelangelo (copy), Palazzo Vecchio and the Loggia </w:t>
      </w:r>
      <w:proofErr w:type="spellStart"/>
      <w:r w:rsidRPr="006402B0">
        <w:rPr>
          <w:rFonts w:ascii="Arial" w:hAnsi="Arial" w:cs="Arial"/>
          <w:color w:val="000000"/>
          <w:sz w:val="22"/>
          <w:szCs w:val="22"/>
          <w:lang w:val="en-US"/>
        </w:rPr>
        <w:t>deiLanzi.Within</w:t>
      </w:r>
      <w:proofErr w:type="spellEnd"/>
      <w:r w:rsidRPr="006402B0">
        <w:rPr>
          <w:rFonts w:ascii="Arial" w:hAnsi="Arial" w:cs="Arial"/>
          <w:color w:val="000000"/>
          <w:sz w:val="22"/>
          <w:szCs w:val="22"/>
          <w:lang w:val="en-US"/>
        </w:rPr>
        <w:t xml:space="preserve"> walking distance is the Galleria </w:t>
      </w:r>
      <w:proofErr w:type="spellStart"/>
      <w:r w:rsidRPr="006402B0">
        <w:rPr>
          <w:rFonts w:ascii="Arial" w:hAnsi="Arial" w:cs="Arial"/>
          <w:color w:val="000000"/>
          <w:sz w:val="22"/>
          <w:szCs w:val="22"/>
          <w:lang w:val="en-US"/>
        </w:rPr>
        <w:t>degli</w:t>
      </w:r>
      <w:proofErr w:type="spellEnd"/>
      <w:r w:rsidRPr="006402B0">
        <w:rPr>
          <w:rFonts w:ascii="Arial" w:hAnsi="Arial" w:cs="Arial"/>
          <w:color w:val="000000"/>
          <w:sz w:val="22"/>
          <w:szCs w:val="22"/>
          <w:lang w:val="en-US"/>
        </w:rPr>
        <w:t xml:space="preserve"> Uffizi (Uffizi Museum) where important masterpieces of Italian art are preserved, including many Renaissance works such as "The Birth of Venus" and "Spring" by Botticelli. We will enter the Gallery for a brief guided tour.After a short break for lunch, we will cross Ponte Vecchio, a symbol of the city from which you will be able to observe the old goldsmith shops and </w:t>
      </w:r>
      <w:r w:rsidR="003656B6" w:rsidRPr="006402B0">
        <w:rPr>
          <w:rFonts w:ascii="Arial" w:hAnsi="Arial" w:cs="Arial"/>
          <w:color w:val="000000"/>
          <w:sz w:val="22"/>
          <w:szCs w:val="22"/>
          <w:lang w:val="en-US"/>
        </w:rPr>
        <w:t>jewelry</w:t>
      </w:r>
      <w:r w:rsidRPr="006402B0">
        <w:rPr>
          <w:rFonts w:ascii="Arial" w:hAnsi="Arial" w:cs="Arial"/>
          <w:color w:val="000000"/>
          <w:sz w:val="22"/>
          <w:szCs w:val="22"/>
          <w:lang w:val="en-US"/>
        </w:rPr>
        <w:t xml:space="preserve"> showcases. At the end of the visit</w:t>
      </w:r>
      <w:r w:rsidR="00D96F10">
        <w:rPr>
          <w:rFonts w:ascii="Arial" w:hAnsi="Arial" w:cs="Arial"/>
          <w:color w:val="000000"/>
          <w:sz w:val="22"/>
          <w:szCs w:val="22"/>
          <w:lang w:val="en-US"/>
        </w:rPr>
        <w:t>,</w:t>
      </w:r>
      <w:r w:rsidRPr="006402B0">
        <w:rPr>
          <w:rFonts w:ascii="Arial" w:hAnsi="Arial" w:cs="Arial"/>
          <w:color w:val="000000"/>
          <w:sz w:val="22"/>
          <w:szCs w:val="22"/>
          <w:lang w:val="en-US"/>
        </w:rPr>
        <w:t xml:space="preserve"> you will return to the train station for your return to Rome, where a reserved bus will take you back to the hotel in Fiuggi.</w:t>
      </w:r>
    </w:p>
    <w:p w:rsidR="00EF1CC5" w:rsidRPr="006402B0" w:rsidRDefault="00BA1691">
      <w:pPr>
        <w:rPr>
          <w:rFonts w:ascii="Arial" w:hAnsi="Arial" w:cs="Arial"/>
          <w:sz w:val="22"/>
          <w:szCs w:val="22"/>
          <w:lang w:val="en-US"/>
        </w:rPr>
      </w:pPr>
      <w:r>
        <w:rPr>
          <w:noProof/>
          <w:lang w:val="en-US" w:eastAsia="en-US"/>
        </w:rPr>
        <w:drawing>
          <wp:anchor distT="0" distB="0" distL="114300" distR="114300" simplePos="0" relativeHeight="251665408" behindDoc="1" locked="0" layoutInCell="1" allowOverlap="1">
            <wp:simplePos x="0" y="0"/>
            <wp:positionH relativeFrom="column">
              <wp:posOffset>3328035</wp:posOffset>
            </wp:positionH>
            <wp:positionV relativeFrom="paragraph">
              <wp:posOffset>131445</wp:posOffset>
            </wp:positionV>
            <wp:extent cx="2971800" cy="1856105"/>
            <wp:effectExtent l="0" t="0" r="0" b="0"/>
            <wp:wrapTight wrapText="bothSides">
              <wp:wrapPolygon edited="0">
                <wp:start x="0" y="0"/>
                <wp:lineTo x="0" y="21282"/>
                <wp:lineTo x="21462" y="21282"/>
                <wp:lineTo x="21462" y="0"/>
                <wp:lineTo x="0" y="0"/>
              </wp:wrapPolygon>
            </wp:wrapTight>
            <wp:docPr id="20" name="Picture 20" descr="Risultati immagini per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ultati immagini per firenze"/>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856105"/>
                    </a:xfrm>
                    <a:prstGeom prst="rect">
                      <a:avLst/>
                    </a:prstGeom>
                    <a:noFill/>
                    <a:ln>
                      <a:noFill/>
                    </a:ln>
                  </pic:spPr>
                </pic:pic>
              </a:graphicData>
            </a:graphic>
          </wp:anchor>
        </w:drawing>
      </w:r>
      <w:r>
        <w:rPr>
          <w:noProof/>
          <w:lang w:val="en-US" w:eastAsia="en-US"/>
        </w:rPr>
        <w:drawing>
          <wp:anchor distT="0" distB="0" distL="114300" distR="114300" simplePos="0" relativeHeight="251664384" behindDoc="1" locked="0" layoutInCell="1" allowOverlap="1">
            <wp:simplePos x="0" y="0"/>
            <wp:positionH relativeFrom="column">
              <wp:posOffset>3810</wp:posOffset>
            </wp:positionH>
            <wp:positionV relativeFrom="paragraph">
              <wp:posOffset>132715</wp:posOffset>
            </wp:positionV>
            <wp:extent cx="2857500" cy="1854835"/>
            <wp:effectExtent l="0" t="0" r="0" b="0"/>
            <wp:wrapTight wrapText="bothSides">
              <wp:wrapPolygon edited="0">
                <wp:start x="0" y="0"/>
                <wp:lineTo x="0" y="21297"/>
                <wp:lineTo x="21456" y="21297"/>
                <wp:lineTo x="21456" y="0"/>
                <wp:lineTo x="0" y="0"/>
              </wp:wrapPolygon>
            </wp:wrapTight>
            <wp:docPr id="19" name="Picture 19" descr="Risultati immagini per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firenze"/>
                    <pic:cNvPicPr>
                      <a:picLocks noChangeAspect="1" noChangeArrowheads="1"/>
                    </pic:cNvPicPr>
                  </pic:nvPicPr>
                  <pic:blipFill>
                    <a:blip r:embed="rId26" r:link="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854835"/>
                    </a:xfrm>
                    <a:prstGeom prst="rect">
                      <a:avLst/>
                    </a:prstGeom>
                    <a:noFill/>
                    <a:ln>
                      <a:noFill/>
                    </a:ln>
                  </pic:spPr>
                </pic:pic>
              </a:graphicData>
            </a:graphic>
          </wp:anchor>
        </w:drawing>
      </w:r>
    </w:p>
    <w:p w:rsidR="00EF1CC5" w:rsidRPr="006402B0" w:rsidRDefault="00EF1CC5">
      <w:pPr>
        <w:rPr>
          <w:rFonts w:ascii="Arial" w:hAnsi="Arial" w:cs="Arial"/>
          <w:sz w:val="22"/>
          <w:szCs w:val="22"/>
          <w:lang w:val="en-US"/>
        </w:rPr>
      </w:pPr>
    </w:p>
    <w:p w:rsidR="00EF1CC5" w:rsidRDefault="00EF1CC5">
      <w:pPr>
        <w:rPr>
          <w:lang w:val="en-US"/>
        </w:rPr>
      </w:pPr>
    </w:p>
    <w:p w:rsidR="00EF1CC5" w:rsidRDefault="00EF1CC5">
      <w:pPr>
        <w:rPr>
          <w:lang w:val="en-US"/>
        </w:rPr>
      </w:pPr>
    </w:p>
    <w:p w:rsidR="00F87E0A" w:rsidRDefault="00F87E0A">
      <w:pPr>
        <w:rPr>
          <w:lang w:val="en-US"/>
        </w:rPr>
      </w:pPr>
    </w:p>
    <w:p w:rsidR="00F87E0A" w:rsidRDefault="00F87E0A">
      <w:pPr>
        <w:rPr>
          <w:lang w:val="en-US"/>
        </w:rPr>
      </w:pPr>
    </w:p>
    <w:p w:rsidR="00EF1CC5" w:rsidRDefault="00EF1CC5">
      <w:pPr>
        <w:rPr>
          <w:lang w:val="en-US"/>
        </w:rPr>
      </w:pPr>
    </w:p>
    <w:p w:rsidR="00EF1CC5" w:rsidRDefault="00EF1CC5">
      <w:pPr>
        <w:rPr>
          <w:lang w:val="en-US"/>
        </w:rPr>
      </w:pPr>
    </w:p>
    <w:p w:rsidR="00EF1CC5" w:rsidRDefault="00EF1CC5">
      <w:pPr>
        <w:rPr>
          <w:lang w:val="en-US"/>
        </w:rPr>
      </w:pPr>
    </w:p>
    <w:p w:rsidR="00EF1CC5" w:rsidRDefault="00EF1CC5">
      <w:pPr>
        <w:rPr>
          <w:lang w:val="en-US"/>
        </w:rPr>
      </w:pPr>
    </w:p>
    <w:p w:rsidR="00EF1CC5" w:rsidRPr="00B0640B" w:rsidRDefault="00EF1CC5" w:rsidP="00EF1CC5">
      <w:pPr>
        <w:jc w:val="center"/>
        <w:rPr>
          <w:rFonts w:ascii="Arial" w:hAnsi="Arial" w:cs="Arial"/>
          <w:b/>
          <w:sz w:val="32"/>
          <w:szCs w:val="32"/>
        </w:rPr>
      </w:pPr>
      <w:r w:rsidRPr="00B0640B">
        <w:rPr>
          <w:rFonts w:ascii="Arial" w:hAnsi="Arial" w:cs="Arial"/>
          <w:b/>
          <w:sz w:val="32"/>
          <w:szCs w:val="32"/>
        </w:rPr>
        <w:t>REGGIA DI CASERTA</w:t>
      </w:r>
    </w:p>
    <w:p w:rsidR="00EF1CC5" w:rsidRPr="00B0640B" w:rsidRDefault="00EF1CC5" w:rsidP="00EF1CC5">
      <w:pPr>
        <w:jc w:val="center"/>
        <w:rPr>
          <w:rFonts w:ascii="Arial" w:hAnsi="Arial" w:cs="Arial"/>
          <w:b/>
          <w:sz w:val="32"/>
          <w:szCs w:val="32"/>
        </w:rPr>
      </w:pPr>
      <w:r w:rsidRPr="00B0640B">
        <w:rPr>
          <w:rFonts w:ascii="Arial" w:hAnsi="Arial" w:cs="Arial"/>
          <w:b/>
          <w:sz w:val="32"/>
          <w:szCs w:val="32"/>
        </w:rPr>
        <w:t xml:space="preserve">BORGO </w:t>
      </w:r>
      <w:r>
        <w:rPr>
          <w:rFonts w:ascii="Arial" w:hAnsi="Arial" w:cs="Arial"/>
          <w:b/>
          <w:sz w:val="32"/>
          <w:szCs w:val="32"/>
        </w:rPr>
        <w:t>DI SAN LEUCIO – MUSEO DELLA SETA</w:t>
      </w:r>
    </w:p>
    <w:p w:rsidR="00EF1CC5" w:rsidRPr="0075432B" w:rsidRDefault="00EF1CC5" w:rsidP="00EF1CC5">
      <w:pPr>
        <w:jc w:val="center"/>
        <w:rPr>
          <w:rFonts w:ascii="Arial" w:hAnsi="Arial" w:cs="Arial"/>
          <w:sz w:val="18"/>
          <w:szCs w:val="18"/>
        </w:rPr>
      </w:pPr>
    </w:p>
    <w:p w:rsidR="00EF1CC5" w:rsidRPr="00B93C0C" w:rsidRDefault="00EF1CC5" w:rsidP="00EF1CC5">
      <w:pPr>
        <w:shd w:val="clear" w:color="auto" w:fill="FFFFFF"/>
        <w:ind w:right="120"/>
        <w:jc w:val="center"/>
        <w:rPr>
          <w:rFonts w:ascii="Arial" w:hAnsi="Arial" w:cs="Arial"/>
          <w:b/>
          <w:color w:val="548DD4"/>
          <w:kern w:val="0"/>
          <w:sz w:val="24"/>
          <w:szCs w:val="24"/>
          <w:lang w:val="en-US"/>
        </w:rPr>
      </w:pPr>
      <w:r>
        <w:rPr>
          <w:rFonts w:ascii="Arial" w:hAnsi="Arial" w:cs="Arial"/>
          <w:b/>
          <w:color w:val="548DD4"/>
          <w:kern w:val="0"/>
          <w:sz w:val="24"/>
          <w:szCs w:val="24"/>
          <w:lang w:val="en-US"/>
        </w:rPr>
        <w:t>Wednes</w:t>
      </w:r>
      <w:r w:rsidRPr="00B93C0C">
        <w:rPr>
          <w:rFonts w:ascii="Arial" w:hAnsi="Arial" w:cs="Arial"/>
          <w:b/>
          <w:color w:val="548DD4"/>
          <w:kern w:val="0"/>
          <w:sz w:val="24"/>
          <w:szCs w:val="24"/>
          <w:lang w:val="en-US"/>
        </w:rPr>
        <w:t xml:space="preserve">day, </w:t>
      </w:r>
      <w:r>
        <w:rPr>
          <w:rFonts w:ascii="Arial" w:hAnsi="Arial" w:cs="Arial"/>
          <w:b/>
          <w:color w:val="548DD4"/>
          <w:kern w:val="0"/>
          <w:sz w:val="24"/>
          <w:szCs w:val="24"/>
          <w:lang w:val="en-US"/>
        </w:rPr>
        <w:t>April 4,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95</w:t>
      </w:r>
      <w:r w:rsidRPr="00F1356B">
        <w:rPr>
          <w:rFonts w:ascii="Goudy Old Style" w:hAnsi="Goudy Old Style"/>
          <w:b/>
          <w:bCs/>
          <w:i/>
          <w:iCs/>
          <w:sz w:val="36"/>
          <w:szCs w:val="36"/>
          <w:lang w:val="en-US"/>
        </w:rPr>
        <w:t xml:space="preserve">,00 p.p. </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t>(€. 20</w:t>
      </w:r>
      <w:r w:rsidR="00D96F10">
        <w:rPr>
          <w:rFonts w:ascii="Goudy Old Style" w:hAnsi="Goudy Old Style"/>
          <w:i/>
          <w:iCs/>
          <w:sz w:val="28"/>
          <w:szCs w:val="28"/>
          <w:lang w:val="en-US"/>
        </w:rPr>
        <w:t>.</w:t>
      </w:r>
      <w:r>
        <w:rPr>
          <w:rFonts w:ascii="Goudy Old Style" w:hAnsi="Goudy Old Style"/>
          <w:i/>
          <w:iCs/>
          <w:sz w:val="28"/>
          <w:szCs w:val="28"/>
          <w:lang w:val="en-US"/>
        </w:rPr>
        <w:t>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EF1CC5" w:rsidRPr="00F1356B" w:rsidRDefault="00D96F10" w:rsidP="00EF1CC5">
      <w:pPr>
        <w:jc w:val="center"/>
        <w:rPr>
          <w:rFonts w:ascii="Goudy Old Style" w:hAnsi="Goudy Old Style"/>
          <w:i/>
          <w:iCs/>
          <w:sz w:val="36"/>
          <w:szCs w:val="36"/>
          <w:lang w:val="en-US"/>
        </w:rPr>
      </w:pPr>
      <w:r>
        <w:rPr>
          <w:rFonts w:ascii="Goudy Old Style" w:hAnsi="Goudy Old Style"/>
          <w:i/>
          <w:iCs/>
          <w:sz w:val="36"/>
          <w:szCs w:val="36"/>
          <w:lang w:val="en-US"/>
        </w:rPr>
        <w:lastRenderedPageBreak/>
        <w:t>D</w:t>
      </w:r>
      <w:r w:rsidR="00EF1CC5">
        <w:rPr>
          <w:rFonts w:ascii="Goudy Old Style" w:hAnsi="Goudy Old Style"/>
          <w:i/>
          <w:iCs/>
          <w:sz w:val="36"/>
          <w:szCs w:val="36"/>
          <w:lang w:val="en-US"/>
        </w:rPr>
        <w:t>epart: 8</w:t>
      </w:r>
      <w:r>
        <w:rPr>
          <w:rFonts w:ascii="Goudy Old Style" w:hAnsi="Goudy Old Style"/>
          <w:i/>
          <w:iCs/>
          <w:sz w:val="36"/>
          <w:szCs w:val="36"/>
          <w:lang w:val="en-US"/>
        </w:rPr>
        <w:t>:</w:t>
      </w:r>
      <w:r w:rsidR="00EF1CC5">
        <w:rPr>
          <w:rFonts w:ascii="Goudy Old Style" w:hAnsi="Goudy Old Style"/>
          <w:i/>
          <w:iCs/>
          <w:sz w:val="36"/>
          <w:szCs w:val="36"/>
          <w:lang w:val="en-US"/>
        </w:rPr>
        <w:t>00 a.m. - return: 5</w:t>
      </w:r>
      <w:r>
        <w:rPr>
          <w:rFonts w:ascii="Goudy Old Style" w:hAnsi="Goudy Old Style"/>
          <w:i/>
          <w:iCs/>
          <w:sz w:val="36"/>
          <w:szCs w:val="36"/>
          <w:lang w:val="en-US"/>
        </w:rPr>
        <w:t>:</w:t>
      </w:r>
      <w:r w:rsidR="00EF1CC5">
        <w:rPr>
          <w:rFonts w:ascii="Goudy Old Style" w:hAnsi="Goudy Old Style"/>
          <w:i/>
          <w:iCs/>
          <w:sz w:val="36"/>
          <w:szCs w:val="36"/>
          <w:lang w:val="en-US"/>
        </w:rPr>
        <w:t>3</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EF1CC5" w:rsidRPr="00160988" w:rsidRDefault="00EF1CC5" w:rsidP="00EF1CC5">
      <w:pPr>
        <w:jc w:val="center"/>
        <w:rPr>
          <w:rFonts w:ascii="Arial" w:hAnsi="Arial" w:cs="Arial"/>
          <w:b/>
          <w:iCs/>
          <w:sz w:val="24"/>
          <w:szCs w:val="24"/>
          <w:lang w:val="en-US"/>
        </w:rPr>
      </w:pPr>
    </w:p>
    <w:p w:rsidR="00EF1CC5" w:rsidRPr="00F84952" w:rsidRDefault="00BA1691" w:rsidP="00EF1CC5">
      <w:pPr>
        <w:rPr>
          <w:noProof/>
          <w:sz w:val="22"/>
          <w:szCs w:val="22"/>
          <w:lang w:val="en-US"/>
        </w:rPr>
      </w:pPr>
      <w:r w:rsidRPr="00EF1CC5">
        <w:rPr>
          <w:noProof/>
          <w:sz w:val="22"/>
          <w:szCs w:val="22"/>
          <w:lang w:val="en-US" w:eastAsia="en-US"/>
        </w:rPr>
        <w:drawing>
          <wp:inline distT="0" distB="0" distL="0" distR="0">
            <wp:extent cx="6126510" cy="1983677"/>
            <wp:effectExtent l="95250" t="190500" r="274320" b="93345"/>
            <wp:docPr id="2" name="Immagine 4" descr="C:\Users\massimo\Desktop\Reggia-di-Caser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assimo\Desktop\Reggia-di-Caserta.jpg"/>
                    <pic:cNvPicPr>
                      <a:picLocks noChangeAspect="1" noChangeArrowheads="1"/>
                    </pic:cNvPicPr>
                  </pic:nvPicPr>
                  <pic:blipFill>
                    <a:blip r:embed="rId28">
                      <a:extLst/>
                    </a:blip>
                    <a:srcRect/>
                    <a:stretch>
                      <a:fillRect/>
                    </a:stretch>
                  </pic:blipFill>
                  <pic:spPr bwMode="auto">
                    <a:xfrm>
                      <a:off x="0" y="0"/>
                      <a:ext cx="6126480" cy="1983105"/>
                    </a:xfrm>
                    <a:prstGeom prst="rect">
                      <a:avLst/>
                    </a:prstGeom>
                    <a:noFill/>
                    <a:ln>
                      <a:noFill/>
                    </a:ln>
                    <a:effectLst>
                      <a:outerShdw blurRad="127000" dist="38100" dir="18900000" sx="102000" sy="102000" algn="bl" rotWithShape="0">
                        <a:prstClr val="black">
                          <a:alpha val="40000"/>
                        </a:prstClr>
                      </a:outerShdw>
                    </a:effectLst>
                  </pic:spPr>
                </pic:pic>
              </a:graphicData>
            </a:graphic>
          </wp:inline>
        </w:drawing>
      </w:r>
    </w:p>
    <w:p w:rsidR="00EF1CC5" w:rsidRDefault="0063536C" w:rsidP="0075432B">
      <w:pPr>
        <w:pStyle w:val="NormalWeb"/>
        <w:shd w:val="clear" w:color="auto" w:fill="FFFFFF"/>
        <w:spacing w:after="0"/>
        <w:jc w:val="both"/>
        <w:textAlignment w:val="baseline"/>
        <w:rPr>
          <w:rFonts w:ascii="Arial" w:hAnsi="Arial" w:cs="Arial"/>
          <w:color w:val="494C4E"/>
          <w:sz w:val="20"/>
          <w:szCs w:val="20"/>
          <w:lang w:val="en-GB"/>
        </w:rPr>
      </w:pPr>
      <w:r>
        <w:rPr>
          <w:noProof/>
          <w:lang w:val="en-US" w:eastAsia="en-US"/>
        </w:rPr>
        <w:drawing>
          <wp:anchor distT="176784" distB="60579" distL="181356" distR="313944" simplePos="0" relativeHeight="251656192" behindDoc="1" locked="0" layoutInCell="1" allowOverlap="1">
            <wp:simplePos x="0" y="0"/>
            <wp:positionH relativeFrom="column">
              <wp:posOffset>-142240</wp:posOffset>
            </wp:positionH>
            <wp:positionV relativeFrom="paragraph">
              <wp:posOffset>3143885</wp:posOffset>
            </wp:positionV>
            <wp:extent cx="2596976" cy="1616075"/>
            <wp:effectExtent l="95250" t="209550" r="222885" b="117475"/>
            <wp:wrapTight wrapText="bothSides">
              <wp:wrapPolygon edited="0">
                <wp:start x="317" y="-2801"/>
                <wp:lineTo x="-792" y="-2292"/>
                <wp:lineTo x="-792" y="19606"/>
                <wp:lineTo x="-317" y="22152"/>
                <wp:lineTo x="317" y="22916"/>
                <wp:lineTo x="22028" y="22916"/>
                <wp:lineTo x="22662" y="22152"/>
                <wp:lineTo x="23296" y="18332"/>
                <wp:lineTo x="23296" y="1528"/>
                <wp:lineTo x="22186" y="-2292"/>
                <wp:lineTo x="22028" y="-2801"/>
                <wp:lineTo x="317" y="-2801"/>
              </wp:wrapPolygon>
            </wp:wrapTight>
            <wp:docPr id="9" name="Immagine 5" descr="C:\Users\massimo\Desktop\scalone_onore-caserta-reggia-camp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ssimo\Desktop\scalone_onore-caserta-reggia-camper.jpg"/>
                    <pic:cNvPicPr>
                      <a:picLocks noChangeAspect="1" noChangeArrowheads="1"/>
                    </pic:cNvPicPr>
                  </pic:nvPicPr>
                  <pic:blipFill>
                    <a:blip r:embed="rId29">
                      <a:extLst/>
                    </a:blip>
                    <a:srcRect/>
                    <a:stretch>
                      <a:fillRect/>
                    </a:stretch>
                  </pic:blipFill>
                  <pic:spPr bwMode="auto">
                    <a:xfrm>
                      <a:off x="0" y="0"/>
                      <a:ext cx="2598987" cy="1617327"/>
                    </a:xfrm>
                    <a:prstGeom prst="rect">
                      <a:avLst/>
                    </a:prstGeom>
                    <a:noFill/>
                    <a:ln>
                      <a:noFill/>
                    </a:ln>
                    <a:effectLst>
                      <a:outerShdw blurRad="127000" dist="38100" dir="18900000" sx="103000" sy="103000" algn="bl" rotWithShape="0">
                        <a:prstClr val="black">
                          <a:alpha val="40000"/>
                        </a:prstClr>
                      </a:outerShdw>
                    </a:effectLst>
                  </pic:spPr>
                </pic:pic>
              </a:graphicData>
            </a:graphic>
          </wp:anchor>
        </w:drawing>
      </w:r>
      <w:r w:rsidR="00EF1CC5" w:rsidRPr="00A20460">
        <w:rPr>
          <w:rFonts w:ascii="Arial" w:hAnsi="Arial" w:cs="Arial"/>
          <w:color w:val="494C4E"/>
          <w:sz w:val="20"/>
          <w:szCs w:val="20"/>
          <w:lang w:val="en-GB"/>
        </w:rPr>
        <w:t xml:space="preserve">The Royal Palace of Caserta was built in 1752 by </w:t>
      </w:r>
      <w:proofErr w:type="spellStart"/>
      <w:r w:rsidR="00EF1CC5" w:rsidRPr="00A20460">
        <w:rPr>
          <w:rFonts w:ascii="Arial" w:hAnsi="Arial" w:cs="Arial"/>
          <w:b/>
          <w:color w:val="494C4E"/>
          <w:sz w:val="20"/>
          <w:szCs w:val="20"/>
          <w:lang w:val="en-GB"/>
        </w:rPr>
        <w:t>LuigiVanvitelli</w:t>
      </w:r>
      <w:proofErr w:type="spellEnd"/>
      <w:r w:rsidR="00EF1CC5" w:rsidRPr="00A20460">
        <w:rPr>
          <w:rFonts w:ascii="Arial" w:hAnsi="Arial" w:cs="Arial"/>
          <w:color w:val="494C4E"/>
          <w:sz w:val="20"/>
          <w:szCs w:val="20"/>
          <w:lang w:val="en-GB"/>
        </w:rPr>
        <w:t xml:space="preserve"> at the request of the King of Naples, </w:t>
      </w:r>
      <w:r w:rsidR="00EF1CC5" w:rsidRPr="00A20460">
        <w:rPr>
          <w:rStyle w:val="Strong"/>
          <w:rFonts w:ascii="Arial" w:hAnsi="Arial" w:cs="Arial"/>
          <w:color w:val="494C4E"/>
          <w:sz w:val="20"/>
          <w:szCs w:val="20"/>
          <w:bdr w:val="none" w:sz="0" w:space="0" w:color="auto" w:frame="1"/>
          <w:lang w:val="en-GB"/>
        </w:rPr>
        <w:t xml:space="preserve">Carlo </w:t>
      </w:r>
      <w:proofErr w:type="spellStart"/>
      <w:r w:rsidR="00EF1CC5" w:rsidRPr="00A20460">
        <w:rPr>
          <w:rStyle w:val="Strong"/>
          <w:rFonts w:ascii="Arial" w:hAnsi="Arial" w:cs="Arial"/>
          <w:color w:val="494C4E"/>
          <w:sz w:val="20"/>
          <w:szCs w:val="20"/>
          <w:bdr w:val="none" w:sz="0" w:space="0" w:color="auto" w:frame="1"/>
          <w:lang w:val="en-GB"/>
        </w:rPr>
        <w:t>di</w:t>
      </w:r>
      <w:proofErr w:type="spellEnd"/>
      <w:r w:rsidR="00EF1CC5" w:rsidRPr="00A20460">
        <w:rPr>
          <w:rStyle w:val="Strong"/>
          <w:rFonts w:ascii="Arial" w:hAnsi="Arial" w:cs="Arial"/>
          <w:color w:val="494C4E"/>
          <w:sz w:val="20"/>
          <w:szCs w:val="20"/>
          <w:bdr w:val="none" w:sz="0" w:space="0" w:color="auto" w:frame="1"/>
          <w:lang w:val="en-GB"/>
        </w:rPr>
        <w:t xml:space="preserve"> </w:t>
      </w:r>
      <w:proofErr w:type="spellStart"/>
      <w:r w:rsidR="00EF1CC5" w:rsidRPr="00A20460">
        <w:rPr>
          <w:rStyle w:val="Strong"/>
          <w:rFonts w:ascii="Arial" w:hAnsi="Arial" w:cs="Arial"/>
          <w:color w:val="494C4E"/>
          <w:sz w:val="20"/>
          <w:szCs w:val="20"/>
          <w:bdr w:val="none" w:sz="0" w:space="0" w:color="auto" w:frame="1"/>
          <w:lang w:val="en-GB"/>
        </w:rPr>
        <w:t>Borbone</w:t>
      </w:r>
      <w:proofErr w:type="spellEnd"/>
      <w:r w:rsidR="00EF1CC5" w:rsidRPr="00A20460">
        <w:rPr>
          <w:rStyle w:val="apple-converted-space"/>
          <w:rFonts w:ascii="Arial" w:hAnsi="Arial" w:cs="Arial"/>
          <w:color w:val="494C4E"/>
          <w:sz w:val="20"/>
          <w:szCs w:val="20"/>
          <w:lang w:val="en-GB"/>
        </w:rPr>
        <w:t> </w:t>
      </w:r>
      <w:r w:rsidR="00EF1CC5" w:rsidRPr="00A20460">
        <w:rPr>
          <w:rFonts w:ascii="Arial" w:hAnsi="Arial" w:cs="Arial"/>
          <w:color w:val="494C4E"/>
          <w:sz w:val="20"/>
          <w:szCs w:val="20"/>
          <w:lang w:val="en-GB"/>
        </w:rPr>
        <w:t xml:space="preserve">or Charles of Bourbon with the purpose to build it as the fulcrum of the new kingdom of Naples and home to the highest level </w:t>
      </w:r>
      <w:r w:rsidR="00D96F10">
        <w:rPr>
          <w:rFonts w:ascii="Arial" w:hAnsi="Arial" w:cs="Arial"/>
          <w:color w:val="494C4E"/>
          <w:sz w:val="20"/>
          <w:szCs w:val="20"/>
          <w:lang w:val="en-GB"/>
        </w:rPr>
        <w:t xml:space="preserve">of </w:t>
      </w:r>
      <w:r w:rsidR="00EF1CC5" w:rsidRPr="00A20460">
        <w:rPr>
          <w:rFonts w:ascii="Arial" w:hAnsi="Arial" w:cs="Arial"/>
          <w:color w:val="494C4E"/>
          <w:sz w:val="20"/>
          <w:szCs w:val="20"/>
          <w:lang w:val="en-GB"/>
        </w:rPr>
        <w:t>government</w:t>
      </w:r>
      <w:r w:rsidR="00D96F10">
        <w:rPr>
          <w:rFonts w:ascii="Arial" w:hAnsi="Arial" w:cs="Arial"/>
          <w:color w:val="494C4E"/>
          <w:sz w:val="20"/>
          <w:szCs w:val="20"/>
          <w:lang w:val="en-GB"/>
        </w:rPr>
        <w:t xml:space="preserve">, </w:t>
      </w:r>
      <w:r w:rsidR="00EF1CC5" w:rsidRPr="00A20460">
        <w:rPr>
          <w:rFonts w:ascii="Arial" w:hAnsi="Arial" w:cs="Arial"/>
          <w:color w:val="494C4E"/>
          <w:sz w:val="20"/>
          <w:szCs w:val="20"/>
          <w:lang w:val="en-GB"/>
        </w:rPr>
        <w:t>the capital, Naples, and his kingdom. The intent was to build something that could not only stand up to the Palace of Versailles, but even overcome it in majesty. In 1997</w:t>
      </w:r>
      <w:r w:rsidR="00D96F10">
        <w:rPr>
          <w:rFonts w:ascii="Arial" w:hAnsi="Arial" w:cs="Arial"/>
          <w:color w:val="494C4E"/>
          <w:sz w:val="20"/>
          <w:szCs w:val="20"/>
          <w:lang w:val="en-GB"/>
        </w:rPr>
        <w:t>,</w:t>
      </w:r>
      <w:r w:rsidR="00EF1CC5" w:rsidRPr="00A20460">
        <w:rPr>
          <w:rFonts w:ascii="Arial" w:hAnsi="Arial" w:cs="Arial"/>
          <w:color w:val="494C4E"/>
          <w:sz w:val="20"/>
          <w:szCs w:val="20"/>
          <w:lang w:val="en-GB"/>
        </w:rPr>
        <w:t xml:space="preserve"> The Royal Palace of Caserta was declared a UNESCO World Heritage Site, along with the complex of San </w:t>
      </w:r>
      <w:proofErr w:type="spellStart"/>
      <w:r w:rsidR="00EF1CC5" w:rsidRPr="00A20460">
        <w:rPr>
          <w:rFonts w:ascii="Arial" w:hAnsi="Arial" w:cs="Arial"/>
          <w:color w:val="494C4E"/>
          <w:sz w:val="20"/>
          <w:szCs w:val="20"/>
          <w:lang w:val="en-GB"/>
        </w:rPr>
        <w:t>Leucio</w:t>
      </w:r>
      <w:proofErr w:type="spellEnd"/>
      <w:r w:rsidR="00EF1CC5" w:rsidRPr="00A20460">
        <w:rPr>
          <w:rFonts w:ascii="Arial" w:hAnsi="Arial" w:cs="Arial"/>
          <w:color w:val="494C4E"/>
          <w:sz w:val="20"/>
          <w:szCs w:val="20"/>
          <w:lang w:val="en-GB"/>
        </w:rPr>
        <w:t xml:space="preserve">. The Palace consists of an area of </w:t>
      </w:r>
      <w:smartTag w:uri="urn:schemas-microsoft-com:office:smarttags" w:element="metricconverter">
        <w:smartTagPr>
          <w:attr w:name="ProductID" w:val="47,000 m2"/>
        </w:smartTagPr>
        <w:r w:rsidR="00EF1CC5" w:rsidRPr="00A20460">
          <w:rPr>
            <w:rFonts w:ascii="Arial" w:hAnsi="Arial" w:cs="Arial"/>
            <w:color w:val="494C4E"/>
            <w:sz w:val="20"/>
            <w:szCs w:val="20"/>
            <w:lang w:val="en-GB"/>
          </w:rPr>
          <w:t>47,000 m2</w:t>
        </w:r>
      </w:smartTag>
      <w:r w:rsidR="00EF1CC5" w:rsidRPr="00A20460">
        <w:rPr>
          <w:rFonts w:ascii="Arial" w:hAnsi="Arial" w:cs="Arial"/>
          <w:color w:val="494C4E"/>
          <w:sz w:val="20"/>
          <w:szCs w:val="20"/>
          <w:lang w:val="en-GB"/>
        </w:rPr>
        <w:t xml:space="preserve">, five floors and four interior courtyards. It has within it a majestic grand staircase, the Palatine Chapel, the historic building, the theatre of the court and the Picture Gallery. The park and the waterfallalso give the complex a highly elegant and scenic </w:t>
      </w:r>
      <w:r w:rsidR="0075432B">
        <w:rPr>
          <w:rFonts w:ascii="Arial" w:hAnsi="Arial" w:cs="Arial"/>
          <w:color w:val="494C4E"/>
          <w:sz w:val="20"/>
          <w:szCs w:val="20"/>
          <w:lang w:val="en-GB"/>
        </w:rPr>
        <w:t>view</w:t>
      </w:r>
      <w:r w:rsidR="00EF1CC5" w:rsidRPr="00A20460">
        <w:rPr>
          <w:rFonts w:ascii="Arial" w:hAnsi="Arial" w:cs="Arial"/>
          <w:color w:val="494C4E"/>
          <w:sz w:val="20"/>
          <w:szCs w:val="20"/>
          <w:lang w:val="en-GB"/>
        </w:rPr>
        <w:t xml:space="preserve">.The visit continues in the village of San </w:t>
      </w:r>
      <w:proofErr w:type="spellStart"/>
      <w:r w:rsidR="00EF1CC5" w:rsidRPr="00A20460">
        <w:rPr>
          <w:rFonts w:ascii="Arial" w:hAnsi="Arial" w:cs="Arial"/>
          <w:color w:val="494C4E"/>
          <w:sz w:val="20"/>
          <w:szCs w:val="20"/>
          <w:lang w:val="en-GB"/>
        </w:rPr>
        <w:t>Leucio</w:t>
      </w:r>
      <w:proofErr w:type="spellEnd"/>
      <w:r w:rsidR="00EF1CC5" w:rsidRPr="00A20460">
        <w:rPr>
          <w:rFonts w:ascii="Arial" w:hAnsi="Arial" w:cs="Arial"/>
          <w:color w:val="494C4E"/>
          <w:sz w:val="20"/>
          <w:szCs w:val="20"/>
          <w:lang w:val="en-GB"/>
        </w:rPr>
        <w:t xml:space="preserve">, home of the Silk Museum. Inside, among other things, you will find the school, home of the parish priest, workshops for spinning and twisting silk, the room for </w:t>
      </w:r>
      <w:r w:rsidR="00EF1CC5" w:rsidRPr="00A20460">
        <w:rPr>
          <w:rFonts w:ascii="Arial" w:hAnsi="Arial" w:cs="Arial"/>
          <w:sz w:val="20"/>
          <w:szCs w:val="20"/>
          <w:lang w:val="en-GB"/>
        </w:rPr>
        <w:t>weaving</w:t>
      </w:r>
      <w:r w:rsidR="00EF1CC5" w:rsidRPr="00A20460">
        <w:rPr>
          <w:rFonts w:ascii="Arial" w:hAnsi="Arial" w:cs="Arial"/>
          <w:color w:val="494C4E"/>
          <w:sz w:val="20"/>
          <w:szCs w:val="20"/>
          <w:lang w:val="en-GB"/>
        </w:rPr>
        <w:t xml:space="preserve"> and dyeing, the hall of frames and the Royal apartment. In the early </w:t>
      </w:r>
      <w:r w:rsidR="0075432B">
        <w:rPr>
          <w:rFonts w:ascii="Arial" w:hAnsi="Arial" w:cs="Arial"/>
          <w:color w:val="494C4E"/>
          <w:sz w:val="20"/>
          <w:szCs w:val="20"/>
          <w:lang w:val="en-GB"/>
        </w:rPr>
        <w:t>1</w:t>
      </w:r>
      <w:r w:rsidR="00EF1CC5" w:rsidRPr="00A20460">
        <w:rPr>
          <w:rFonts w:ascii="Arial" w:hAnsi="Arial" w:cs="Arial"/>
          <w:color w:val="494C4E"/>
          <w:sz w:val="20"/>
          <w:szCs w:val="20"/>
          <w:lang w:val="en-GB"/>
        </w:rPr>
        <w:t>800</w:t>
      </w:r>
      <w:r w:rsidR="0075432B">
        <w:rPr>
          <w:rFonts w:ascii="Arial" w:hAnsi="Arial" w:cs="Arial"/>
          <w:color w:val="494C4E"/>
          <w:sz w:val="20"/>
          <w:szCs w:val="20"/>
          <w:lang w:val="en-GB"/>
        </w:rPr>
        <w:t>’s,</w:t>
      </w:r>
      <w:r w:rsidR="00EF1CC5" w:rsidRPr="00A20460">
        <w:rPr>
          <w:rFonts w:ascii="Arial" w:hAnsi="Arial" w:cs="Arial"/>
          <w:color w:val="494C4E"/>
          <w:sz w:val="20"/>
          <w:szCs w:val="20"/>
          <w:lang w:val="en-GB"/>
        </w:rPr>
        <w:t xml:space="preserve"> work began to make the factory larger with the construction of the Spinning Mill of Cypresses and then, in 1823, the </w:t>
      </w:r>
      <w:proofErr w:type="spellStart"/>
      <w:r w:rsidR="00EF1CC5" w:rsidRPr="00A20460">
        <w:rPr>
          <w:rFonts w:ascii="Arial" w:hAnsi="Arial" w:cs="Arial"/>
          <w:color w:val="494C4E"/>
          <w:sz w:val="20"/>
          <w:szCs w:val="20"/>
          <w:lang w:val="en-GB"/>
        </w:rPr>
        <w:t>Coculliera</w:t>
      </w:r>
      <w:proofErr w:type="spellEnd"/>
      <w:r w:rsidR="00EF1CC5" w:rsidRPr="00A20460">
        <w:rPr>
          <w:rFonts w:ascii="Arial" w:hAnsi="Arial" w:cs="Arial"/>
          <w:color w:val="494C4E"/>
          <w:sz w:val="20"/>
          <w:szCs w:val="20"/>
          <w:lang w:val="en-GB"/>
        </w:rPr>
        <w:t xml:space="preserve"> for storage and preparation of silk worms waiting for reeling. You will also visit the Royal apartment where you can admire a series of rooms in which silk is the protagonist; the Industrial Archaeology section hous</w:t>
      </w:r>
      <w:r w:rsidR="0075432B">
        <w:rPr>
          <w:rFonts w:ascii="Arial" w:hAnsi="Arial" w:cs="Arial"/>
          <w:color w:val="494C4E"/>
          <w:sz w:val="20"/>
          <w:szCs w:val="20"/>
          <w:lang w:val="en-GB"/>
        </w:rPr>
        <w:t>es</w:t>
      </w:r>
      <w:r w:rsidR="00EF1CC5" w:rsidRPr="00A20460">
        <w:rPr>
          <w:rFonts w:ascii="Arial" w:hAnsi="Arial" w:cs="Arial"/>
          <w:color w:val="494C4E"/>
          <w:sz w:val="20"/>
          <w:szCs w:val="20"/>
          <w:lang w:val="en-GB"/>
        </w:rPr>
        <w:t xml:space="preserve"> numerous machines and equipment of the era used in the different stages of silk processing and the "House of the Weaver", or rather the  typical  home of the </w:t>
      </w:r>
      <w:proofErr w:type="spellStart"/>
      <w:r w:rsidR="00EF1CC5" w:rsidRPr="00A20460">
        <w:rPr>
          <w:rFonts w:ascii="Arial" w:hAnsi="Arial" w:cs="Arial"/>
          <w:color w:val="494C4E"/>
          <w:sz w:val="20"/>
          <w:szCs w:val="20"/>
          <w:lang w:val="en-GB"/>
        </w:rPr>
        <w:t>leuciano</w:t>
      </w:r>
      <w:proofErr w:type="spellEnd"/>
      <w:r w:rsidR="00EF1CC5" w:rsidRPr="00A20460">
        <w:rPr>
          <w:rFonts w:ascii="Arial" w:hAnsi="Arial" w:cs="Arial"/>
          <w:color w:val="494C4E"/>
          <w:sz w:val="20"/>
          <w:szCs w:val="20"/>
          <w:lang w:val="en-GB"/>
        </w:rPr>
        <w:t xml:space="preserve"> worker of the </w:t>
      </w:r>
      <w:r w:rsidR="0075432B">
        <w:rPr>
          <w:rFonts w:ascii="Arial" w:hAnsi="Arial" w:cs="Arial"/>
          <w:color w:val="494C4E"/>
          <w:sz w:val="20"/>
          <w:szCs w:val="20"/>
          <w:lang w:val="en-GB"/>
        </w:rPr>
        <w:t>1</w:t>
      </w:r>
      <w:r w:rsidR="00EF1CC5" w:rsidRPr="00A20460">
        <w:rPr>
          <w:rFonts w:ascii="Arial" w:hAnsi="Arial" w:cs="Arial"/>
          <w:color w:val="494C4E"/>
          <w:sz w:val="20"/>
          <w:szCs w:val="20"/>
          <w:lang w:val="en-GB"/>
        </w:rPr>
        <w:t>800</w:t>
      </w:r>
      <w:r w:rsidR="0075432B">
        <w:rPr>
          <w:rFonts w:ascii="Arial" w:hAnsi="Arial" w:cs="Arial"/>
          <w:color w:val="494C4E"/>
          <w:sz w:val="20"/>
          <w:szCs w:val="20"/>
          <w:lang w:val="en-GB"/>
        </w:rPr>
        <w:t>’s</w:t>
      </w:r>
      <w:r w:rsidR="00EF1CC5" w:rsidRPr="00A20460">
        <w:rPr>
          <w:rFonts w:ascii="Arial" w:hAnsi="Arial" w:cs="Arial"/>
          <w:color w:val="494C4E"/>
          <w:sz w:val="20"/>
          <w:szCs w:val="20"/>
          <w:lang w:val="en-GB"/>
        </w:rPr>
        <w:t>. At the end of the tour, you can browse and shop in several of the village shops</w:t>
      </w:r>
      <w:r w:rsidR="0075432B">
        <w:rPr>
          <w:rFonts w:ascii="Arial" w:hAnsi="Arial" w:cs="Arial"/>
          <w:color w:val="494C4E"/>
          <w:sz w:val="20"/>
          <w:szCs w:val="20"/>
          <w:lang w:val="en-GB"/>
        </w:rPr>
        <w:t xml:space="preserve"> and take home</w:t>
      </w:r>
      <w:r w:rsidR="00EF1CC5" w:rsidRPr="00A20460">
        <w:rPr>
          <w:rFonts w:ascii="Arial" w:hAnsi="Arial" w:cs="Arial"/>
          <w:color w:val="494C4E"/>
          <w:sz w:val="20"/>
          <w:szCs w:val="20"/>
          <w:lang w:val="en-GB"/>
        </w:rPr>
        <w:t xml:space="preserve"> a piece of this beautiful and famous story </w:t>
      </w:r>
      <w:r w:rsidR="0075432B">
        <w:rPr>
          <w:rFonts w:ascii="Arial" w:hAnsi="Arial" w:cs="Arial"/>
          <w:color w:val="494C4E"/>
          <w:sz w:val="20"/>
          <w:szCs w:val="20"/>
          <w:lang w:val="en-GB"/>
        </w:rPr>
        <w:t xml:space="preserve">from </w:t>
      </w:r>
      <w:r w:rsidR="00EF1CC5" w:rsidRPr="00A20460">
        <w:rPr>
          <w:rFonts w:ascii="Arial" w:hAnsi="Arial" w:cs="Arial"/>
          <w:color w:val="494C4E"/>
          <w:sz w:val="20"/>
          <w:szCs w:val="20"/>
          <w:lang w:val="en-GB"/>
        </w:rPr>
        <w:t xml:space="preserve">the silk of San </w:t>
      </w:r>
      <w:proofErr w:type="spellStart"/>
      <w:r w:rsidR="00EF1CC5" w:rsidRPr="00A20460">
        <w:rPr>
          <w:rFonts w:ascii="Arial" w:hAnsi="Arial" w:cs="Arial"/>
          <w:color w:val="494C4E"/>
          <w:sz w:val="20"/>
          <w:szCs w:val="20"/>
          <w:lang w:val="en-GB"/>
        </w:rPr>
        <w:t>Leucio</w:t>
      </w:r>
      <w:proofErr w:type="spellEnd"/>
    </w:p>
    <w:p w:rsidR="0075432B" w:rsidRPr="00A20460" w:rsidRDefault="0075432B" w:rsidP="00EF1CC5">
      <w:pPr>
        <w:pStyle w:val="NormalWeb"/>
        <w:shd w:val="clear" w:color="auto" w:fill="FFFFFF"/>
        <w:spacing w:after="0"/>
        <w:textAlignment w:val="baseline"/>
        <w:rPr>
          <w:rFonts w:ascii="Arial" w:hAnsi="Arial" w:cs="Arial"/>
          <w:color w:val="494C4E"/>
          <w:sz w:val="20"/>
          <w:szCs w:val="20"/>
          <w:lang w:val="en-GB"/>
        </w:rPr>
      </w:pPr>
    </w:p>
    <w:p w:rsidR="00EF1CC5" w:rsidRPr="00D565EF" w:rsidRDefault="0063536C" w:rsidP="00EF1CC5">
      <w:pPr>
        <w:rPr>
          <w:noProof/>
          <w:sz w:val="22"/>
          <w:szCs w:val="22"/>
          <w:lang w:val="en-US"/>
        </w:rPr>
      </w:pPr>
      <w:r>
        <w:rPr>
          <w:noProof/>
          <w:lang w:val="en-US" w:eastAsia="en-US"/>
        </w:rPr>
        <w:drawing>
          <wp:anchor distT="115824" distB="25527" distL="150876" distR="259461" simplePos="0" relativeHeight="251657216" behindDoc="1" locked="0" layoutInCell="1" allowOverlap="1">
            <wp:simplePos x="0" y="0"/>
            <wp:positionH relativeFrom="column">
              <wp:posOffset>3661410</wp:posOffset>
            </wp:positionH>
            <wp:positionV relativeFrom="paragraph">
              <wp:posOffset>140970</wp:posOffset>
            </wp:positionV>
            <wp:extent cx="2383790" cy="1513840"/>
            <wp:effectExtent l="57150" t="133350" r="149860" b="48260"/>
            <wp:wrapTight wrapText="bothSides">
              <wp:wrapPolygon edited="0">
                <wp:start x="0" y="-1903"/>
                <wp:lineTo x="-518" y="-1631"/>
                <wp:lineTo x="-518" y="20386"/>
                <wp:lineTo x="0" y="22017"/>
                <wp:lineTo x="22440" y="22017"/>
                <wp:lineTo x="22785" y="20386"/>
                <wp:lineTo x="22785" y="2718"/>
                <wp:lineTo x="22440" y="-1359"/>
                <wp:lineTo x="22440" y="-1903"/>
                <wp:lineTo x="0" y="-1903"/>
              </wp:wrapPolygon>
            </wp:wrapTight>
            <wp:docPr id="10" name="Immagine 11" descr="C:\Users\massimo\Desktop\ruth escursioni cartella di lavoro\San-Leucio-000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assimo\Desktop\ruth escursioni cartella di lavoro\San-Leucio-000041.jpg"/>
                    <pic:cNvPicPr>
                      <a:picLocks noChangeAspect="1" noChangeArrowheads="1"/>
                    </pic:cNvPicPr>
                  </pic:nvPicPr>
                  <pic:blipFill>
                    <a:blip r:embed="rId30" cstate="print">
                      <a:extLst/>
                    </a:blip>
                    <a:srcRect/>
                    <a:stretch>
                      <a:fillRect/>
                    </a:stretch>
                  </pic:blipFill>
                  <pic:spPr bwMode="auto">
                    <a:xfrm>
                      <a:off x="0" y="0"/>
                      <a:ext cx="2383790" cy="1513840"/>
                    </a:xfrm>
                    <a:prstGeom prst="rect">
                      <a:avLst/>
                    </a:prstGeom>
                    <a:noFill/>
                    <a:ln>
                      <a:noFill/>
                    </a:ln>
                    <a:effectLst>
                      <a:outerShdw blurRad="76200" dist="38100" dir="18900000" sx="102000" sy="102000" algn="bl" rotWithShape="0">
                        <a:prstClr val="black">
                          <a:alpha val="40000"/>
                        </a:prstClr>
                      </a:outerShdw>
                    </a:effectLst>
                  </pic:spPr>
                </pic:pic>
              </a:graphicData>
            </a:graphic>
          </wp:anchor>
        </w:drawing>
      </w: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Pr="00D565EF" w:rsidRDefault="00EF1CC5" w:rsidP="00EF1CC5">
      <w:pPr>
        <w:rPr>
          <w:noProof/>
          <w:sz w:val="22"/>
          <w:szCs w:val="22"/>
          <w:lang w:val="en-US"/>
        </w:rPr>
      </w:pPr>
    </w:p>
    <w:p w:rsidR="00EF1CC5" w:rsidRDefault="00EF1CC5">
      <w:pPr>
        <w:rPr>
          <w:lang w:val="en-US"/>
        </w:rPr>
      </w:pPr>
    </w:p>
    <w:p w:rsidR="00EF1CC5" w:rsidRDefault="00EF1CC5" w:rsidP="00EF1CC5">
      <w:pPr>
        <w:jc w:val="center"/>
        <w:rPr>
          <w:rFonts w:ascii="Arial" w:hAnsi="Arial" w:cs="Arial"/>
          <w:b/>
          <w:sz w:val="32"/>
          <w:szCs w:val="32"/>
          <w:lang w:val="en-US"/>
        </w:rPr>
      </w:pPr>
      <w:r>
        <w:rPr>
          <w:rFonts w:ascii="Arial" w:hAnsi="Arial" w:cs="Arial"/>
          <w:b/>
          <w:sz w:val="32"/>
          <w:szCs w:val="32"/>
          <w:lang w:val="en-US"/>
        </w:rPr>
        <w:t>ANCIENT ROME</w:t>
      </w:r>
    </w:p>
    <w:p w:rsidR="00EF1CC5" w:rsidRPr="002E7E2B" w:rsidRDefault="00EF1CC5" w:rsidP="00EF1CC5">
      <w:pPr>
        <w:jc w:val="center"/>
        <w:rPr>
          <w:rFonts w:ascii="Arial" w:hAnsi="Arial" w:cs="Arial"/>
          <w:b/>
          <w:sz w:val="32"/>
          <w:szCs w:val="32"/>
          <w:lang w:val="en-US"/>
        </w:rPr>
      </w:pPr>
      <w:r w:rsidRPr="002E7E2B">
        <w:rPr>
          <w:rFonts w:ascii="Arial" w:hAnsi="Arial" w:cs="Arial"/>
          <w:b/>
          <w:sz w:val="32"/>
          <w:szCs w:val="32"/>
          <w:lang w:val="en-US"/>
        </w:rPr>
        <w:t>Colosseum and Roman Forum</w:t>
      </w:r>
    </w:p>
    <w:p w:rsidR="00EF1CC5" w:rsidRDefault="00EF1CC5" w:rsidP="00EF1CC5">
      <w:pPr>
        <w:widowControl w:val="0"/>
        <w:jc w:val="center"/>
        <w:rPr>
          <w:rFonts w:ascii="Arial" w:hAnsi="Arial" w:cs="Arial"/>
          <w:b/>
          <w:color w:val="548DD4"/>
          <w:sz w:val="24"/>
          <w:szCs w:val="24"/>
          <w:lang w:val="en-US"/>
        </w:rPr>
      </w:pPr>
    </w:p>
    <w:p w:rsidR="00EF1CC5" w:rsidRPr="00246252" w:rsidRDefault="00EF1CC5" w:rsidP="00EF1CC5">
      <w:pPr>
        <w:widowControl w:val="0"/>
        <w:jc w:val="center"/>
        <w:rPr>
          <w:rFonts w:ascii="Arial" w:hAnsi="Arial" w:cs="Arial"/>
          <w:b/>
          <w:color w:val="548DD4"/>
          <w:sz w:val="24"/>
          <w:szCs w:val="24"/>
          <w:lang w:val="en-US"/>
        </w:rPr>
      </w:pPr>
      <w:r>
        <w:rPr>
          <w:rFonts w:ascii="Arial" w:hAnsi="Arial" w:cs="Arial"/>
          <w:b/>
          <w:color w:val="548DD4"/>
          <w:sz w:val="24"/>
          <w:szCs w:val="24"/>
          <w:lang w:val="en-US"/>
        </w:rPr>
        <w:t>Thursday, April 5,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95</w:t>
      </w:r>
      <w:r w:rsidRPr="00F1356B">
        <w:rPr>
          <w:rFonts w:ascii="Goudy Old Style" w:hAnsi="Goudy Old Style"/>
          <w:b/>
          <w:bCs/>
          <w:i/>
          <w:iCs/>
          <w:sz w:val="36"/>
          <w:szCs w:val="36"/>
          <w:lang w:val="en-US"/>
        </w:rPr>
        <w:t>,00 p.p.</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lastRenderedPageBreak/>
        <w:t>(€. 20</w:t>
      </w:r>
      <w:r w:rsidR="005E1CBB">
        <w:rPr>
          <w:rFonts w:ascii="Goudy Old Style" w:hAnsi="Goudy Old Style"/>
          <w:i/>
          <w:iCs/>
          <w:sz w:val="28"/>
          <w:szCs w:val="28"/>
          <w:lang w:val="en-US"/>
        </w:rPr>
        <w:t>.</w:t>
      </w:r>
      <w:r>
        <w:rPr>
          <w:rFonts w:ascii="Goudy Old Style" w:hAnsi="Goudy Old Style"/>
          <w:i/>
          <w:iCs/>
          <w:sz w:val="28"/>
          <w:szCs w:val="28"/>
          <w:lang w:val="en-US"/>
        </w:rPr>
        <w:t>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EF1CC5" w:rsidRPr="00F1356B" w:rsidRDefault="005E1CBB" w:rsidP="00EF1CC5">
      <w:pPr>
        <w:jc w:val="center"/>
        <w:rPr>
          <w:rFonts w:ascii="Goudy Old Style" w:hAnsi="Goudy Old Style"/>
          <w:i/>
          <w:iCs/>
          <w:sz w:val="36"/>
          <w:szCs w:val="36"/>
          <w:lang w:val="en-US"/>
        </w:rPr>
      </w:pPr>
      <w:r>
        <w:rPr>
          <w:rFonts w:ascii="Goudy Old Style" w:hAnsi="Goudy Old Style"/>
          <w:i/>
          <w:iCs/>
          <w:sz w:val="36"/>
          <w:szCs w:val="36"/>
          <w:lang w:val="en-US"/>
        </w:rPr>
        <w:t>D</w:t>
      </w:r>
      <w:r w:rsidR="00EF1CC5">
        <w:rPr>
          <w:rFonts w:ascii="Goudy Old Style" w:hAnsi="Goudy Old Style"/>
          <w:i/>
          <w:iCs/>
          <w:sz w:val="36"/>
          <w:szCs w:val="36"/>
          <w:lang w:val="en-US"/>
        </w:rPr>
        <w:t>epart: 8</w:t>
      </w:r>
      <w:r>
        <w:rPr>
          <w:rFonts w:ascii="Goudy Old Style" w:hAnsi="Goudy Old Style"/>
          <w:i/>
          <w:iCs/>
          <w:sz w:val="36"/>
          <w:szCs w:val="36"/>
          <w:lang w:val="en-US"/>
        </w:rPr>
        <w:t>:</w:t>
      </w:r>
      <w:r w:rsidR="00EF1CC5">
        <w:rPr>
          <w:rFonts w:ascii="Goudy Old Style" w:hAnsi="Goudy Old Style"/>
          <w:i/>
          <w:iCs/>
          <w:sz w:val="36"/>
          <w:szCs w:val="36"/>
          <w:lang w:val="en-US"/>
        </w:rPr>
        <w:t xml:space="preserve">30 a.m. - </w:t>
      </w:r>
      <w:r>
        <w:rPr>
          <w:rFonts w:ascii="Goudy Old Style" w:hAnsi="Goudy Old Style"/>
          <w:i/>
          <w:iCs/>
          <w:sz w:val="36"/>
          <w:szCs w:val="36"/>
          <w:lang w:val="en-US"/>
        </w:rPr>
        <w:t>R</w:t>
      </w:r>
      <w:r w:rsidR="00EF1CC5">
        <w:rPr>
          <w:rFonts w:ascii="Goudy Old Style" w:hAnsi="Goudy Old Style"/>
          <w:i/>
          <w:iCs/>
          <w:sz w:val="36"/>
          <w:szCs w:val="36"/>
          <w:lang w:val="en-US"/>
        </w:rPr>
        <w:t>eturn: 4</w:t>
      </w:r>
      <w:r>
        <w:rPr>
          <w:rFonts w:ascii="Goudy Old Style" w:hAnsi="Goudy Old Style"/>
          <w:i/>
          <w:iCs/>
          <w:sz w:val="36"/>
          <w:szCs w:val="36"/>
          <w:lang w:val="en-US"/>
        </w:rPr>
        <w:t>:</w:t>
      </w:r>
      <w:r w:rsidR="00EF1CC5">
        <w:rPr>
          <w:rFonts w:ascii="Goudy Old Style" w:hAnsi="Goudy Old Style"/>
          <w:i/>
          <w:iCs/>
          <w:sz w:val="36"/>
          <w:szCs w:val="36"/>
          <w:lang w:val="en-US"/>
        </w:rPr>
        <w:t>3</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EF1CC5" w:rsidRDefault="00BA1691" w:rsidP="00EF1CC5">
      <w:pPr>
        <w:jc w:val="center"/>
        <w:rPr>
          <w:rFonts w:ascii="Goudy Old Style" w:hAnsi="Goudy Old Style"/>
          <w:sz w:val="28"/>
          <w:szCs w:val="28"/>
          <w:lang w:val="en-US"/>
        </w:rPr>
      </w:pPr>
      <w:r>
        <w:rPr>
          <w:noProof/>
          <w:lang w:val="en-US" w:eastAsia="en-US"/>
        </w:rPr>
        <w:drawing>
          <wp:anchor distT="128016" distB="320040" distL="254508" distR="446532" simplePos="0" relativeHeight="251658240" behindDoc="1" locked="0" layoutInCell="1" allowOverlap="1">
            <wp:simplePos x="0" y="0"/>
            <wp:positionH relativeFrom="column">
              <wp:posOffset>-177292</wp:posOffset>
            </wp:positionH>
            <wp:positionV relativeFrom="paragraph">
              <wp:posOffset>192786</wp:posOffset>
            </wp:positionV>
            <wp:extent cx="6324600" cy="1600454"/>
            <wp:effectExtent l="152400" t="152400" r="342900" b="342900"/>
            <wp:wrapTight wrapText="bothSides">
              <wp:wrapPolygon edited="0">
                <wp:start x="260" y="-2057"/>
                <wp:lineTo x="-520" y="-1543"/>
                <wp:lineTo x="-455" y="23400"/>
                <wp:lineTo x="586" y="25714"/>
                <wp:lineTo x="651" y="26229"/>
                <wp:lineTo x="21600" y="26229"/>
                <wp:lineTo x="21665" y="25714"/>
                <wp:lineTo x="22641" y="23400"/>
                <wp:lineTo x="22771" y="19029"/>
                <wp:lineTo x="22771" y="2571"/>
                <wp:lineTo x="21990" y="-1286"/>
                <wp:lineTo x="21925" y="-2057"/>
                <wp:lineTo x="260" y="-2057"/>
              </wp:wrapPolygon>
            </wp:wrapTight>
            <wp:docPr id="8" name="Immagine 22" descr="https://upload.wikimedia.org/wikipedia/commons/a/af/Fori_imperial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a/af/Fori_imperiali.jpg"/>
                    <pic:cNvPicPr>
                      <a:picLocks noChangeAspect="1" noChangeArrowheads="1"/>
                    </pic:cNvPicPr>
                  </pic:nvPicPr>
                  <pic:blipFill>
                    <a:blip r:embed="rId31" cstate="print">
                      <a:extLst/>
                    </a:blip>
                    <a:srcRect/>
                    <a:stretch>
                      <a:fillRect/>
                    </a:stretch>
                  </pic:blipFill>
                  <pic:spPr bwMode="auto">
                    <a:xfrm>
                      <a:off x="0" y="0"/>
                      <a:ext cx="6324600" cy="1600200"/>
                    </a:xfrm>
                    <a:prstGeom prst="rect">
                      <a:avLst/>
                    </a:prstGeom>
                    <a:ln>
                      <a:noFill/>
                    </a:ln>
                    <a:effectLst>
                      <a:outerShdw blurRad="292100" dist="139700" dir="2700000" algn="tl" rotWithShape="0">
                        <a:srgbClr val="333333">
                          <a:alpha val="65000"/>
                        </a:srgbClr>
                      </a:outerShdw>
                    </a:effectLst>
                  </pic:spPr>
                </pic:pic>
              </a:graphicData>
            </a:graphic>
          </wp:anchor>
        </w:drawing>
      </w:r>
    </w:p>
    <w:p w:rsidR="00EF1CC5" w:rsidRDefault="00EF1CC5" w:rsidP="00EF1CC5">
      <w:pPr>
        <w:widowControl w:val="0"/>
        <w:rPr>
          <w:rFonts w:ascii="Arial" w:hAnsi="Arial" w:cs="Arial"/>
          <w:sz w:val="22"/>
          <w:szCs w:val="22"/>
          <w:lang w:val="en-GB"/>
        </w:rPr>
      </w:pPr>
      <w:r w:rsidRPr="001354DF">
        <w:rPr>
          <w:rFonts w:ascii="Arial" w:hAnsi="Arial" w:cs="Arial"/>
          <w:sz w:val="22"/>
          <w:szCs w:val="22"/>
          <w:lang w:val="en-US"/>
        </w:rPr>
        <w:t xml:space="preserve">Eternal city, capital of Italy, Roma is also named “caput mundi”. </w:t>
      </w:r>
      <w:r w:rsidR="00CD592C">
        <w:rPr>
          <w:rFonts w:ascii="Arial" w:hAnsi="Arial" w:cs="Arial"/>
          <w:sz w:val="22"/>
          <w:szCs w:val="22"/>
          <w:lang w:val="en-US"/>
        </w:rPr>
        <w:t>This p</w:t>
      </w:r>
      <w:r w:rsidRPr="001354DF">
        <w:rPr>
          <w:rFonts w:ascii="Arial" w:hAnsi="Arial" w:cs="Arial"/>
          <w:sz w:val="22"/>
          <w:szCs w:val="22"/>
          <w:lang w:val="en-US"/>
        </w:rPr>
        <w:t>anoramic tour in the center of the city</w:t>
      </w:r>
      <w:r w:rsidR="00CD592C">
        <w:rPr>
          <w:rFonts w:ascii="Arial" w:hAnsi="Arial" w:cs="Arial"/>
          <w:sz w:val="22"/>
          <w:szCs w:val="22"/>
          <w:lang w:val="en-US"/>
        </w:rPr>
        <w:t xml:space="preserve"> includes</w:t>
      </w:r>
      <w:r w:rsidRPr="001354DF">
        <w:rPr>
          <w:rFonts w:ascii="Arial" w:hAnsi="Arial" w:cs="Arial"/>
          <w:sz w:val="22"/>
          <w:szCs w:val="22"/>
          <w:lang w:val="en-US"/>
        </w:rPr>
        <w:t xml:space="preserve">: </w:t>
      </w:r>
      <w:proofErr w:type="spellStart"/>
      <w:r w:rsidRPr="001354DF">
        <w:rPr>
          <w:rFonts w:ascii="Arial" w:hAnsi="Arial" w:cs="Arial"/>
          <w:sz w:val="22"/>
          <w:szCs w:val="22"/>
          <w:lang w:val="en-US"/>
        </w:rPr>
        <w:t>Stazione</w:t>
      </w:r>
      <w:proofErr w:type="spellEnd"/>
      <w:r w:rsidRPr="001354DF">
        <w:rPr>
          <w:rFonts w:ascii="Arial" w:hAnsi="Arial" w:cs="Arial"/>
          <w:sz w:val="22"/>
          <w:szCs w:val="22"/>
          <w:lang w:val="en-US"/>
        </w:rPr>
        <w:t xml:space="preserve"> Termini, Piazza </w:t>
      </w:r>
      <w:proofErr w:type="spellStart"/>
      <w:r w:rsidRPr="001354DF">
        <w:rPr>
          <w:rFonts w:ascii="Arial" w:hAnsi="Arial" w:cs="Arial"/>
          <w:sz w:val="22"/>
          <w:szCs w:val="22"/>
          <w:lang w:val="en-US"/>
        </w:rPr>
        <w:t>della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Repubblica</w:t>
      </w:r>
      <w:proofErr w:type="spellEnd"/>
      <w:r w:rsidRPr="001354DF">
        <w:rPr>
          <w:rFonts w:ascii="Arial" w:hAnsi="Arial" w:cs="Arial"/>
          <w:sz w:val="22"/>
          <w:szCs w:val="22"/>
          <w:lang w:val="en-US"/>
        </w:rPr>
        <w:t xml:space="preserve">, Piazza </w:t>
      </w:r>
      <w:proofErr w:type="spellStart"/>
      <w:r w:rsidRPr="001354DF">
        <w:rPr>
          <w:rFonts w:ascii="Arial" w:hAnsi="Arial" w:cs="Arial"/>
          <w:sz w:val="22"/>
          <w:szCs w:val="22"/>
          <w:lang w:val="en-US"/>
        </w:rPr>
        <w:t>Venezia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Campidoglio</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Bocca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dellaVerità</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Circo</w:t>
      </w:r>
      <w:proofErr w:type="spellEnd"/>
      <w:r w:rsidRPr="001354DF">
        <w:rPr>
          <w:rFonts w:ascii="Arial" w:hAnsi="Arial" w:cs="Arial"/>
          <w:sz w:val="22"/>
          <w:szCs w:val="22"/>
          <w:lang w:val="en-US"/>
        </w:rPr>
        <w:t xml:space="preserve"> Massimo, </w:t>
      </w:r>
      <w:proofErr w:type="spellStart"/>
      <w:r w:rsidRPr="001354DF">
        <w:rPr>
          <w:rFonts w:ascii="Arial" w:hAnsi="Arial" w:cs="Arial"/>
          <w:sz w:val="22"/>
          <w:szCs w:val="22"/>
          <w:lang w:val="en-US"/>
        </w:rPr>
        <w:t>Colosseo</w:t>
      </w:r>
      <w:proofErr w:type="spellEnd"/>
      <w:r w:rsidRPr="001354DF">
        <w:rPr>
          <w:rFonts w:ascii="Arial" w:hAnsi="Arial" w:cs="Arial"/>
          <w:sz w:val="22"/>
          <w:szCs w:val="22"/>
          <w:lang w:val="en-US"/>
        </w:rPr>
        <w:t>.</w:t>
      </w:r>
      <w:r w:rsidRPr="001354DF">
        <w:rPr>
          <w:rFonts w:ascii="Arial" w:hAnsi="Arial" w:cs="Arial"/>
          <w:sz w:val="22"/>
          <w:szCs w:val="22"/>
          <w:lang w:val="en-GB"/>
        </w:rPr>
        <w:t xml:space="preserve">In the morning, the tour includes visiting the Colosseum and the Roman Forum, </w:t>
      </w:r>
      <w:r w:rsidR="00CD592C">
        <w:rPr>
          <w:rFonts w:ascii="Arial" w:hAnsi="Arial" w:cs="Arial"/>
          <w:sz w:val="22"/>
          <w:szCs w:val="22"/>
          <w:lang w:val="en-GB"/>
        </w:rPr>
        <w:t xml:space="preserve">after </w:t>
      </w:r>
      <w:r w:rsidRPr="001354DF">
        <w:rPr>
          <w:rFonts w:ascii="Arial" w:hAnsi="Arial" w:cs="Arial"/>
          <w:sz w:val="22"/>
          <w:szCs w:val="22"/>
          <w:lang w:val="en-GB"/>
        </w:rPr>
        <w:t xml:space="preserve">meeting with the guide outside the monument and an initial explanation of the Valley of the Colosseum and the archaeological </w:t>
      </w:r>
      <w:proofErr w:type="spellStart"/>
      <w:r w:rsidRPr="001354DF">
        <w:rPr>
          <w:rFonts w:ascii="Arial" w:hAnsi="Arial" w:cs="Arial"/>
          <w:sz w:val="22"/>
          <w:szCs w:val="22"/>
          <w:lang w:val="en-GB"/>
        </w:rPr>
        <w:t>center.The</w:t>
      </w:r>
      <w:proofErr w:type="spellEnd"/>
      <w:r w:rsidRPr="001354DF">
        <w:rPr>
          <w:rFonts w:ascii="Arial" w:hAnsi="Arial" w:cs="Arial"/>
          <w:sz w:val="22"/>
          <w:szCs w:val="22"/>
          <w:lang w:val="en-GB"/>
        </w:rPr>
        <w:t xml:space="preserve"> course is aimed at identifying the main aspects of public life in the heart of the ancient city, from the age of the directing Empire. The careful analysis of the buildings will reveal the functions and all the activities that took place there: the Colosseum, the monumental setting of spectacular fights between gladiators and fairs; the Roman Forum, the </w:t>
      </w:r>
      <w:r w:rsidR="00AF5A25" w:rsidRPr="001354DF">
        <w:rPr>
          <w:rFonts w:ascii="Arial" w:hAnsi="Arial" w:cs="Arial"/>
          <w:sz w:val="22"/>
          <w:szCs w:val="22"/>
          <w:lang w:val="en-GB"/>
        </w:rPr>
        <w:t>centre</w:t>
      </w:r>
      <w:r w:rsidRPr="001354DF">
        <w:rPr>
          <w:rFonts w:ascii="Arial" w:hAnsi="Arial" w:cs="Arial"/>
          <w:sz w:val="22"/>
          <w:szCs w:val="22"/>
          <w:lang w:val="en-GB"/>
        </w:rPr>
        <w:t xml:space="preserve"> of judicial, c</w:t>
      </w:r>
      <w:r>
        <w:rPr>
          <w:rFonts w:ascii="Arial" w:hAnsi="Arial" w:cs="Arial"/>
          <w:sz w:val="22"/>
          <w:szCs w:val="22"/>
          <w:lang w:val="en-GB"/>
        </w:rPr>
        <w:t>ommercial, political and sacral.</w:t>
      </w:r>
    </w:p>
    <w:p w:rsidR="00EF1CC5" w:rsidRPr="001354DF" w:rsidRDefault="00EF1CC5" w:rsidP="00EF1CC5">
      <w:pPr>
        <w:widowControl w:val="0"/>
        <w:rPr>
          <w:rFonts w:ascii="Arial" w:hAnsi="Arial" w:cs="Arial"/>
          <w:color w:val="FF0000"/>
          <w:sz w:val="22"/>
          <w:szCs w:val="22"/>
          <w:lang w:val="en-US"/>
        </w:rPr>
      </w:pPr>
    </w:p>
    <w:p w:rsidR="00EF1CC5" w:rsidRDefault="00EF1CC5">
      <w:pPr>
        <w:rPr>
          <w:lang w:val="en-US"/>
        </w:rPr>
      </w:pPr>
    </w:p>
    <w:p w:rsidR="00CD592C" w:rsidRDefault="00CD592C">
      <w:pPr>
        <w:rPr>
          <w:lang w:val="en-US"/>
        </w:rPr>
      </w:pPr>
    </w:p>
    <w:p w:rsidR="00EF1CC5" w:rsidRDefault="009F7CA4">
      <w:pPr>
        <w:rPr>
          <w:lang w:val="en-US"/>
        </w:rPr>
      </w:pPr>
      <w:bookmarkStart w:id="0" w:name="_GoBack"/>
      <w:r>
        <w:rPr>
          <w:noProof/>
          <w:lang w:val="en-US" w:eastAsia="en-US"/>
        </w:rPr>
        <w:drawing>
          <wp:anchor distT="128016" distB="316357" distL="254508" distR="442341" simplePos="0" relativeHeight="251659264" behindDoc="1" locked="0" layoutInCell="1" allowOverlap="1">
            <wp:simplePos x="0" y="0"/>
            <wp:positionH relativeFrom="page">
              <wp:align>left</wp:align>
            </wp:positionH>
            <wp:positionV relativeFrom="paragraph">
              <wp:posOffset>222250</wp:posOffset>
            </wp:positionV>
            <wp:extent cx="2637790" cy="1633220"/>
            <wp:effectExtent l="152400" t="152400" r="353060" b="367030"/>
            <wp:wrapTight wrapText="bothSides">
              <wp:wrapPolygon edited="0">
                <wp:start x="624" y="-2016"/>
                <wp:lineTo x="-1248" y="-1512"/>
                <wp:lineTo x="-1092" y="22927"/>
                <wp:lineTo x="1404" y="25698"/>
                <wp:lineTo x="1560" y="26202"/>
                <wp:lineTo x="21527" y="26202"/>
                <wp:lineTo x="21683" y="25698"/>
                <wp:lineTo x="24179" y="22927"/>
                <wp:lineTo x="24335" y="2519"/>
                <wp:lineTo x="22463" y="-1260"/>
                <wp:lineTo x="22307" y="-2016"/>
                <wp:lineTo x="624" y="-2016"/>
              </wp:wrapPolygon>
            </wp:wrapTight>
            <wp:docPr id="7" name="Immagine 23" descr="http://www.serenapellegrino.it/wp-content/uploads/2014/12/foro-roma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www.serenapellegrino.it/wp-content/uploads/2014/12/foro-romano.jpg"/>
                    <pic:cNvPicPr>
                      <a:picLocks noChangeAspect="1" noChangeArrowheads="1"/>
                    </pic:cNvPicPr>
                  </pic:nvPicPr>
                  <pic:blipFill>
                    <a:blip r:embed="rId32" cstate="print">
                      <a:extLst/>
                    </a:blip>
                    <a:srcRect/>
                    <a:stretch>
                      <a:fillRect/>
                    </a:stretch>
                  </pic:blipFill>
                  <pic:spPr bwMode="auto">
                    <a:xfrm>
                      <a:off x="0" y="0"/>
                      <a:ext cx="2637790" cy="1633220"/>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r>
        <w:rPr>
          <w:noProof/>
          <w:lang w:val="en-US" w:eastAsia="en-US"/>
        </w:rPr>
        <w:drawing>
          <wp:anchor distT="128016" distB="316357" distL="254508" distR="443103" simplePos="0" relativeHeight="251660288" behindDoc="1" locked="0" layoutInCell="1" allowOverlap="1">
            <wp:simplePos x="0" y="0"/>
            <wp:positionH relativeFrom="column">
              <wp:posOffset>3468370</wp:posOffset>
            </wp:positionH>
            <wp:positionV relativeFrom="paragraph">
              <wp:posOffset>304800</wp:posOffset>
            </wp:positionV>
            <wp:extent cx="3013075" cy="1564005"/>
            <wp:effectExtent l="152400" t="152400" r="358775" b="360045"/>
            <wp:wrapTight wrapText="bothSides">
              <wp:wrapPolygon edited="0">
                <wp:start x="546" y="-2105"/>
                <wp:lineTo x="-1093" y="-1579"/>
                <wp:lineTo x="-1093" y="22626"/>
                <wp:lineTo x="-819" y="23678"/>
                <wp:lineTo x="1229" y="25783"/>
                <wp:lineTo x="1366" y="26309"/>
                <wp:lineTo x="21577" y="26309"/>
                <wp:lineTo x="21714" y="25783"/>
                <wp:lineTo x="23626" y="23678"/>
                <wp:lineTo x="24035" y="19469"/>
                <wp:lineTo x="24035" y="2631"/>
                <wp:lineTo x="22397" y="-1315"/>
                <wp:lineTo x="22260" y="-2105"/>
                <wp:lineTo x="546" y="-2105"/>
              </wp:wrapPolygon>
            </wp:wrapTight>
            <wp:docPr id="6" name="Immagine 24" descr="http://cosafarea.it/wp-content/uploads/roma/Colosseo-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cosafarea.it/wp-content/uploads/roma/Colosseo-7.jpg"/>
                    <pic:cNvPicPr>
                      <a:picLocks noChangeAspect="1" noChangeArrowheads="1"/>
                    </pic:cNvPicPr>
                  </pic:nvPicPr>
                  <pic:blipFill>
                    <a:blip r:embed="rId33" cstate="print">
                      <a:extLst/>
                    </a:blip>
                    <a:srcRect/>
                    <a:stretch>
                      <a:fillRect/>
                    </a:stretch>
                  </pic:blipFill>
                  <pic:spPr bwMode="auto">
                    <a:xfrm>
                      <a:off x="0" y="0"/>
                      <a:ext cx="3013075" cy="1564005"/>
                    </a:xfrm>
                    <a:prstGeom prst="rect">
                      <a:avLst/>
                    </a:prstGeom>
                    <a:ln>
                      <a:noFill/>
                    </a:ln>
                    <a:effectLst>
                      <a:outerShdw blurRad="292100" dist="139700" dir="2700000" algn="tl" rotWithShape="0">
                        <a:srgbClr val="333333">
                          <a:alpha val="65000"/>
                        </a:srgbClr>
                      </a:outerShdw>
                    </a:effectLst>
                  </pic:spPr>
                </pic:pic>
              </a:graphicData>
            </a:graphic>
          </wp:anchor>
        </w:drawing>
      </w:r>
    </w:p>
    <w:p w:rsidR="00EF1CC5" w:rsidRDefault="00EF1CC5">
      <w:pPr>
        <w:rPr>
          <w:lang w:val="en-US"/>
        </w:rPr>
      </w:pPr>
    </w:p>
    <w:p w:rsidR="00EF1CC5" w:rsidRPr="00B0640B" w:rsidRDefault="00EF1CC5" w:rsidP="00EF1CC5">
      <w:pPr>
        <w:jc w:val="center"/>
        <w:rPr>
          <w:rFonts w:ascii="Arial" w:hAnsi="Arial" w:cs="Arial"/>
          <w:b/>
          <w:sz w:val="32"/>
          <w:szCs w:val="32"/>
        </w:rPr>
      </w:pPr>
      <w:r w:rsidRPr="00B0640B">
        <w:rPr>
          <w:rFonts w:ascii="Arial" w:hAnsi="Arial" w:cs="Arial"/>
          <w:b/>
          <w:sz w:val="32"/>
          <w:szCs w:val="32"/>
        </w:rPr>
        <w:t xml:space="preserve">TIVOLI </w:t>
      </w:r>
    </w:p>
    <w:p w:rsidR="00EF1CC5" w:rsidRPr="00B0640B" w:rsidRDefault="00EF1CC5" w:rsidP="00EF1CC5">
      <w:pPr>
        <w:jc w:val="center"/>
        <w:rPr>
          <w:rFonts w:ascii="Arial" w:hAnsi="Arial" w:cs="Arial"/>
          <w:b/>
          <w:sz w:val="32"/>
          <w:szCs w:val="32"/>
        </w:rPr>
      </w:pPr>
      <w:r w:rsidRPr="00B0640B">
        <w:rPr>
          <w:rFonts w:ascii="Arial" w:hAnsi="Arial" w:cs="Arial"/>
          <w:b/>
          <w:sz w:val="32"/>
          <w:szCs w:val="32"/>
        </w:rPr>
        <w:t>VILLA D’ESTE AND VILLA ADRIANA</w:t>
      </w:r>
    </w:p>
    <w:p w:rsidR="00EF1CC5" w:rsidRPr="00B0640B" w:rsidRDefault="00EF1CC5" w:rsidP="00EF1CC5">
      <w:pPr>
        <w:rPr>
          <w:rFonts w:ascii="Arial" w:hAnsi="Arial" w:cs="Arial"/>
          <w:b/>
          <w:sz w:val="24"/>
          <w:szCs w:val="24"/>
        </w:rPr>
      </w:pPr>
    </w:p>
    <w:p w:rsidR="00EF1CC5" w:rsidRPr="00950C6B" w:rsidRDefault="00EF1CC5" w:rsidP="00EF1CC5">
      <w:pPr>
        <w:jc w:val="center"/>
        <w:rPr>
          <w:rFonts w:ascii="Arial" w:hAnsi="Arial" w:cs="Arial"/>
          <w:b/>
          <w:color w:val="548DD4"/>
          <w:sz w:val="24"/>
          <w:szCs w:val="24"/>
          <w:lang w:val="en-US"/>
        </w:rPr>
      </w:pPr>
      <w:r>
        <w:rPr>
          <w:rFonts w:ascii="Arial" w:hAnsi="Arial" w:cs="Arial"/>
          <w:b/>
          <w:color w:val="548DD4"/>
          <w:sz w:val="24"/>
          <w:szCs w:val="24"/>
          <w:lang w:val="en-US"/>
        </w:rPr>
        <w:t>Thursday, April 5, 2018</w:t>
      </w:r>
    </w:p>
    <w:p w:rsidR="00EF1CC5" w:rsidRDefault="00EF1CC5" w:rsidP="00EF1CC5">
      <w:pPr>
        <w:jc w:val="center"/>
        <w:rPr>
          <w:rFonts w:ascii="Goudy Old Style" w:hAnsi="Goudy Old Style"/>
          <w:b/>
          <w:bCs/>
          <w:i/>
          <w:iCs/>
          <w:sz w:val="36"/>
          <w:szCs w:val="36"/>
          <w:lang w:val="en-US"/>
        </w:rPr>
      </w:pPr>
      <w:r>
        <w:rPr>
          <w:rFonts w:ascii="Goudy Old Style" w:hAnsi="Goudy Old Style"/>
          <w:b/>
          <w:bCs/>
          <w:i/>
          <w:iCs/>
          <w:sz w:val="36"/>
          <w:szCs w:val="36"/>
          <w:lang w:val="en-US"/>
        </w:rPr>
        <w:t>€. 95</w:t>
      </w:r>
      <w:r w:rsidRPr="00F1356B">
        <w:rPr>
          <w:rFonts w:ascii="Goudy Old Style" w:hAnsi="Goudy Old Style"/>
          <w:b/>
          <w:bCs/>
          <w:i/>
          <w:iCs/>
          <w:sz w:val="36"/>
          <w:szCs w:val="36"/>
          <w:lang w:val="en-US"/>
        </w:rPr>
        <w:t>,00 p.p.</w:t>
      </w:r>
    </w:p>
    <w:p w:rsidR="00EF1CC5" w:rsidRPr="00F1356B" w:rsidRDefault="00EF1CC5" w:rsidP="00EF1CC5">
      <w:pPr>
        <w:jc w:val="center"/>
        <w:rPr>
          <w:rFonts w:ascii="Goudy Old Style" w:hAnsi="Goudy Old Style"/>
          <w:i/>
          <w:iCs/>
          <w:sz w:val="36"/>
          <w:szCs w:val="36"/>
          <w:lang w:val="en-US"/>
        </w:rPr>
      </w:pPr>
      <w:r>
        <w:rPr>
          <w:rFonts w:ascii="Goudy Old Style" w:hAnsi="Goudy Old Style"/>
          <w:i/>
          <w:iCs/>
          <w:sz w:val="28"/>
          <w:szCs w:val="28"/>
          <w:lang w:val="en-US"/>
        </w:rPr>
        <w:t>(€. 20</w:t>
      </w:r>
      <w:r w:rsidR="002A1AB9">
        <w:rPr>
          <w:rFonts w:ascii="Goudy Old Style" w:hAnsi="Goudy Old Style"/>
          <w:i/>
          <w:iCs/>
          <w:sz w:val="28"/>
          <w:szCs w:val="28"/>
          <w:lang w:val="en-US"/>
        </w:rPr>
        <w:t>.</w:t>
      </w:r>
      <w:r>
        <w:rPr>
          <w:rFonts w:ascii="Goudy Old Style" w:hAnsi="Goudy Old Style"/>
          <w:i/>
          <w:iCs/>
          <w:sz w:val="28"/>
          <w:szCs w:val="28"/>
          <w:lang w:val="en-US"/>
        </w:rPr>
        <w:t>00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EF1CC5" w:rsidRPr="00F1356B" w:rsidRDefault="002A1AB9" w:rsidP="00EF1CC5">
      <w:pPr>
        <w:jc w:val="center"/>
        <w:rPr>
          <w:rFonts w:ascii="Goudy Old Style" w:hAnsi="Goudy Old Style"/>
          <w:i/>
          <w:iCs/>
          <w:sz w:val="36"/>
          <w:szCs w:val="36"/>
          <w:lang w:val="en-US"/>
        </w:rPr>
      </w:pPr>
      <w:r>
        <w:rPr>
          <w:rFonts w:ascii="Goudy Old Style" w:hAnsi="Goudy Old Style"/>
          <w:i/>
          <w:iCs/>
          <w:sz w:val="36"/>
          <w:szCs w:val="36"/>
          <w:lang w:val="en-US"/>
        </w:rPr>
        <w:lastRenderedPageBreak/>
        <w:t>D</w:t>
      </w:r>
      <w:r w:rsidR="00EF1CC5">
        <w:rPr>
          <w:rFonts w:ascii="Goudy Old Style" w:hAnsi="Goudy Old Style"/>
          <w:i/>
          <w:iCs/>
          <w:sz w:val="36"/>
          <w:szCs w:val="36"/>
          <w:lang w:val="en-US"/>
        </w:rPr>
        <w:t>epart: 8</w:t>
      </w:r>
      <w:r>
        <w:rPr>
          <w:rFonts w:ascii="Goudy Old Style" w:hAnsi="Goudy Old Style"/>
          <w:i/>
          <w:iCs/>
          <w:sz w:val="36"/>
          <w:szCs w:val="36"/>
          <w:lang w:val="en-US"/>
        </w:rPr>
        <w:t>:</w:t>
      </w:r>
      <w:r w:rsidR="00EF1CC5">
        <w:rPr>
          <w:rFonts w:ascii="Goudy Old Style" w:hAnsi="Goudy Old Style"/>
          <w:i/>
          <w:iCs/>
          <w:sz w:val="36"/>
          <w:szCs w:val="36"/>
          <w:lang w:val="en-US"/>
        </w:rPr>
        <w:t xml:space="preserve">30 a.m. - </w:t>
      </w:r>
      <w:r>
        <w:rPr>
          <w:rFonts w:ascii="Goudy Old Style" w:hAnsi="Goudy Old Style"/>
          <w:i/>
          <w:iCs/>
          <w:sz w:val="36"/>
          <w:szCs w:val="36"/>
          <w:lang w:val="en-US"/>
        </w:rPr>
        <w:t>R</w:t>
      </w:r>
      <w:r w:rsidR="00EF1CC5">
        <w:rPr>
          <w:rFonts w:ascii="Goudy Old Style" w:hAnsi="Goudy Old Style"/>
          <w:i/>
          <w:iCs/>
          <w:sz w:val="36"/>
          <w:szCs w:val="36"/>
          <w:lang w:val="en-US"/>
        </w:rPr>
        <w:t>eturn: 5</w:t>
      </w:r>
      <w:r>
        <w:rPr>
          <w:rFonts w:ascii="Goudy Old Style" w:hAnsi="Goudy Old Style"/>
          <w:i/>
          <w:iCs/>
          <w:sz w:val="36"/>
          <w:szCs w:val="36"/>
          <w:lang w:val="en-US"/>
        </w:rPr>
        <w:t>:</w:t>
      </w:r>
      <w:r w:rsidR="00EF1CC5">
        <w:rPr>
          <w:rFonts w:ascii="Goudy Old Style" w:hAnsi="Goudy Old Style"/>
          <w:i/>
          <w:iCs/>
          <w:sz w:val="36"/>
          <w:szCs w:val="36"/>
          <w:lang w:val="en-US"/>
        </w:rPr>
        <w:t>3</w:t>
      </w:r>
      <w:r w:rsidR="00EF1CC5" w:rsidRPr="00F1356B">
        <w:rPr>
          <w:rFonts w:ascii="Goudy Old Style" w:hAnsi="Goudy Old Style"/>
          <w:i/>
          <w:iCs/>
          <w:sz w:val="36"/>
          <w:szCs w:val="36"/>
          <w:lang w:val="en-US"/>
        </w:rPr>
        <w:t>0 p.m.</w:t>
      </w:r>
    </w:p>
    <w:p w:rsidR="00EF1CC5" w:rsidRDefault="00EF1CC5" w:rsidP="00EF1CC5">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EF1CC5" w:rsidRPr="00160988" w:rsidRDefault="00EF1CC5" w:rsidP="00EF1CC5">
      <w:pPr>
        <w:jc w:val="center"/>
        <w:rPr>
          <w:rFonts w:ascii="Arial" w:hAnsi="Arial" w:cs="Arial"/>
          <w:b/>
          <w:iCs/>
          <w:sz w:val="24"/>
          <w:szCs w:val="24"/>
          <w:lang w:val="en-US"/>
        </w:rPr>
      </w:pPr>
    </w:p>
    <w:p w:rsidR="00EF1CC5" w:rsidRDefault="00EF1CC5" w:rsidP="00EF1CC5">
      <w:pPr>
        <w:jc w:val="center"/>
        <w:rPr>
          <w:rFonts w:ascii="Goudy Old Style" w:hAnsi="Goudy Old Style"/>
          <w:sz w:val="28"/>
          <w:szCs w:val="28"/>
          <w:lang w:val="en-US"/>
        </w:rPr>
      </w:pPr>
    </w:p>
    <w:p w:rsidR="00EF1CC5" w:rsidRDefault="00BA1691" w:rsidP="00EF1CC5">
      <w:pPr>
        <w:jc w:val="center"/>
        <w:rPr>
          <w:rFonts w:ascii="Goudy Old Style" w:hAnsi="Goudy Old Style"/>
          <w:sz w:val="28"/>
          <w:szCs w:val="28"/>
          <w:lang w:val="en-US"/>
        </w:rPr>
      </w:pPr>
      <w:r w:rsidRPr="006A1A9A">
        <w:rPr>
          <w:noProof/>
          <w:lang w:val="en-US" w:eastAsia="en-US"/>
        </w:rPr>
        <w:drawing>
          <wp:inline distT="0" distB="0" distL="0" distR="0">
            <wp:extent cx="6057900" cy="2000250"/>
            <wp:effectExtent l="0" t="0" r="0" b="0"/>
            <wp:docPr id="3" name="Immagine 12" descr="C:\Users\massimo\Desktop\ruth escursioni cartella di lavoro\Villa-Deste-Tivoli-6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Users\massimo\Desktop\ruth escursioni cartella di lavoro\Villa-Deste-Tivoli-600x250.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7900" cy="2000250"/>
                    </a:xfrm>
                    <a:prstGeom prst="rect">
                      <a:avLst/>
                    </a:prstGeom>
                    <a:noFill/>
                    <a:ln>
                      <a:noFill/>
                    </a:ln>
                  </pic:spPr>
                </pic:pic>
              </a:graphicData>
            </a:graphic>
          </wp:inline>
        </w:drawing>
      </w:r>
    </w:p>
    <w:p w:rsidR="00EF1CC5" w:rsidRDefault="00EF1CC5" w:rsidP="00EF1CC5">
      <w:pPr>
        <w:jc w:val="center"/>
        <w:rPr>
          <w:rFonts w:ascii="Goudy Old Style" w:hAnsi="Goudy Old Style"/>
          <w:sz w:val="28"/>
          <w:szCs w:val="28"/>
          <w:lang w:val="en-US"/>
        </w:rPr>
      </w:pPr>
    </w:p>
    <w:p w:rsidR="00EF1CC5" w:rsidRPr="00EA00DE" w:rsidRDefault="00EF1CC5" w:rsidP="00EA00DE">
      <w:pPr>
        <w:rPr>
          <w:rFonts w:ascii="Arial" w:hAnsi="Arial" w:cs="Arial"/>
          <w:color w:val="auto"/>
          <w:sz w:val="22"/>
          <w:szCs w:val="22"/>
          <w:lang w:val="en-US" w:eastAsia="en-US"/>
        </w:rPr>
      </w:pPr>
      <w:r w:rsidRPr="0057181C">
        <w:rPr>
          <w:rFonts w:ascii="Arial" w:hAnsi="Arial" w:cs="Arial"/>
          <w:sz w:val="22"/>
          <w:szCs w:val="22"/>
          <w:lang w:val="en-US"/>
        </w:rPr>
        <w:t xml:space="preserve">The excursion includes a visit to </w:t>
      </w:r>
      <w:r w:rsidRPr="0057181C">
        <w:rPr>
          <w:rFonts w:ascii="Arial" w:hAnsi="Arial" w:cs="Arial"/>
          <w:i/>
          <w:iCs/>
          <w:sz w:val="22"/>
          <w:szCs w:val="22"/>
          <w:lang w:val="en-US"/>
        </w:rPr>
        <w:t xml:space="preserve">Villa </w:t>
      </w:r>
      <w:proofErr w:type="spellStart"/>
      <w:r w:rsidRPr="0057181C">
        <w:rPr>
          <w:rFonts w:ascii="Arial" w:hAnsi="Arial" w:cs="Arial"/>
          <w:i/>
          <w:iCs/>
          <w:sz w:val="22"/>
          <w:szCs w:val="22"/>
          <w:lang w:val="en-US"/>
        </w:rPr>
        <w:t>D'Este</w:t>
      </w:r>
      <w:proofErr w:type="spellEnd"/>
      <w:r w:rsidRPr="0057181C">
        <w:rPr>
          <w:rFonts w:ascii="Arial" w:hAnsi="Arial" w:cs="Arial"/>
          <w:i/>
          <w:iCs/>
          <w:sz w:val="22"/>
          <w:szCs w:val="22"/>
          <w:lang w:val="en-US"/>
        </w:rPr>
        <w:t xml:space="preserve">, </w:t>
      </w:r>
      <w:r w:rsidRPr="0057181C">
        <w:rPr>
          <w:rFonts w:ascii="Arial" w:hAnsi="Arial" w:cs="Arial"/>
          <w:sz w:val="22"/>
          <w:szCs w:val="22"/>
          <w:lang w:val="en-US"/>
        </w:rPr>
        <w:t xml:space="preserve">a mansion built upon the request of Cardinal </w:t>
      </w:r>
      <w:proofErr w:type="spellStart"/>
      <w:r w:rsidRPr="0057181C">
        <w:rPr>
          <w:rFonts w:ascii="Arial" w:hAnsi="Arial" w:cs="Arial"/>
          <w:sz w:val="22"/>
          <w:szCs w:val="22"/>
          <w:lang w:val="en-US"/>
        </w:rPr>
        <w:t>Ippolito</w:t>
      </w:r>
      <w:proofErr w:type="spellEnd"/>
      <w:r w:rsidRPr="0057181C">
        <w:rPr>
          <w:rFonts w:ascii="Arial" w:hAnsi="Arial" w:cs="Arial"/>
          <w:sz w:val="22"/>
          <w:szCs w:val="22"/>
          <w:lang w:val="en-US"/>
        </w:rPr>
        <w:t xml:space="preserve"> II </w:t>
      </w:r>
      <w:proofErr w:type="spellStart"/>
      <w:r w:rsidRPr="0057181C">
        <w:rPr>
          <w:rFonts w:ascii="Arial" w:hAnsi="Arial" w:cs="Arial"/>
          <w:sz w:val="22"/>
          <w:szCs w:val="22"/>
          <w:lang w:val="en-US"/>
        </w:rPr>
        <w:t>D'Este</w:t>
      </w:r>
      <w:proofErr w:type="spellEnd"/>
      <w:r w:rsidRPr="0057181C">
        <w:rPr>
          <w:rFonts w:ascii="Arial" w:hAnsi="Arial" w:cs="Arial"/>
          <w:sz w:val="22"/>
          <w:szCs w:val="22"/>
          <w:lang w:val="en-US"/>
        </w:rPr>
        <w:t xml:space="preserve">. </w:t>
      </w:r>
      <w:r w:rsidR="002A1AB9">
        <w:rPr>
          <w:rFonts w:ascii="Arial" w:hAnsi="Arial" w:cs="Arial"/>
          <w:sz w:val="22"/>
          <w:szCs w:val="22"/>
          <w:lang w:val="en-US"/>
        </w:rPr>
        <w:t>L</w:t>
      </w:r>
      <w:r w:rsidRPr="0057181C">
        <w:rPr>
          <w:rFonts w:ascii="Arial" w:hAnsi="Arial" w:cs="Arial"/>
          <w:sz w:val="22"/>
          <w:szCs w:val="22"/>
          <w:lang w:val="en-US"/>
        </w:rPr>
        <w:t>ife in this villa was a ver</w:t>
      </w:r>
      <w:r>
        <w:rPr>
          <w:rFonts w:ascii="Arial" w:hAnsi="Arial" w:cs="Arial"/>
          <w:sz w:val="22"/>
          <w:szCs w:val="22"/>
          <w:lang w:val="en-US"/>
        </w:rPr>
        <w:t>y active one</w:t>
      </w:r>
      <w:r w:rsidR="002A1AB9">
        <w:rPr>
          <w:rFonts w:ascii="Arial" w:hAnsi="Arial" w:cs="Arial"/>
          <w:sz w:val="22"/>
          <w:szCs w:val="22"/>
          <w:lang w:val="en-US"/>
        </w:rPr>
        <w:t xml:space="preserve"> until</w:t>
      </w:r>
      <w:r>
        <w:rPr>
          <w:rFonts w:ascii="Arial" w:hAnsi="Arial" w:cs="Arial"/>
          <w:sz w:val="22"/>
          <w:szCs w:val="22"/>
          <w:lang w:val="en-US"/>
        </w:rPr>
        <w:t xml:space="preserve"> the mid </w:t>
      </w:r>
      <w:r w:rsidR="002A1AB9">
        <w:rPr>
          <w:rFonts w:ascii="Arial" w:hAnsi="Arial" w:cs="Arial"/>
          <w:sz w:val="22"/>
          <w:szCs w:val="22"/>
          <w:lang w:val="en-US"/>
        </w:rPr>
        <w:t>1</w:t>
      </w:r>
      <w:r>
        <w:rPr>
          <w:rFonts w:ascii="Arial" w:hAnsi="Arial" w:cs="Arial"/>
          <w:sz w:val="22"/>
          <w:szCs w:val="22"/>
          <w:lang w:val="en-US"/>
        </w:rPr>
        <w:t>500</w:t>
      </w:r>
      <w:r w:rsidR="002A1AB9">
        <w:rPr>
          <w:rFonts w:ascii="Arial" w:hAnsi="Arial" w:cs="Arial"/>
          <w:sz w:val="22"/>
          <w:szCs w:val="22"/>
          <w:lang w:val="en-US"/>
        </w:rPr>
        <w:t>’s</w:t>
      </w:r>
      <w:r>
        <w:rPr>
          <w:rFonts w:ascii="Arial" w:hAnsi="Arial" w:cs="Arial"/>
          <w:sz w:val="22"/>
          <w:szCs w:val="22"/>
          <w:lang w:val="en-US"/>
        </w:rPr>
        <w:t xml:space="preserve">, </w:t>
      </w:r>
      <w:r w:rsidR="002A1AB9">
        <w:rPr>
          <w:rFonts w:ascii="Arial" w:hAnsi="Arial" w:cs="Arial"/>
          <w:sz w:val="22"/>
          <w:szCs w:val="22"/>
          <w:lang w:val="en-US"/>
        </w:rPr>
        <w:t>and</w:t>
      </w:r>
      <w:r w:rsidRPr="0057181C">
        <w:rPr>
          <w:rFonts w:ascii="Arial" w:hAnsi="Arial" w:cs="Arial"/>
          <w:sz w:val="22"/>
          <w:szCs w:val="22"/>
          <w:lang w:val="en-US"/>
        </w:rPr>
        <w:t xml:space="preserve"> was a destination for many famous people. It has some beautiful frescoed halls, but the main attraction consists of it's beautiful and original gardens with numerous fountains of incomparable beauty and majesty. Among these</w:t>
      </w:r>
      <w:r w:rsidR="002A1AB9">
        <w:rPr>
          <w:rFonts w:ascii="Arial" w:hAnsi="Arial" w:cs="Arial"/>
          <w:sz w:val="22"/>
          <w:szCs w:val="22"/>
          <w:lang w:val="en-US"/>
        </w:rPr>
        <w:t xml:space="preserve"> are</w:t>
      </w:r>
      <w:r w:rsidRPr="0057181C">
        <w:rPr>
          <w:rFonts w:ascii="Arial" w:hAnsi="Arial" w:cs="Arial"/>
          <w:sz w:val="22"/>
          <w:szCs w:val="22"/>
          <w:lang w:val="en-US"/>
        </w:rPr>
        <w:t xml:space="preserve">, the </w:t>
      </w:r>
      <w:r w:rsidRPr="0057181C">
        <w:rPr>
          <w:rFonts w:ascii="Arial" w:hAnsi="Arial" w:cs="Arial"/>
          <w:i/>
          <w:iCs/>
          <w:sz w:val="22"/>
          <w:szCs w:val="22"/>
          <w:lang w:val="en-US"/>
        </w:rPr>
        <w:t xml:space="preserve">Fontana </w:t>
      </w:r>
      <w:proofErr w:type="spellStart"/>
      <w:r w:rsidRPr="0057181C">
        <w:rPr>
          <w:rFonts w:ascii="Arial" w:hAnsi="Arial" w:cs="Arial"/>
          <w:i/>
          <w:iCs/>
          <w:sz w:val="22"/>
          <w:szCs w:val="22"/>
          <w:lang w:val="en-US"/>
        </w:rPr>
        <w:t>dell'Organo</w:t>
      </w:r>
      <w:proofErr w:type="spellEnd"/>
      <w:r w:rsidRPr="0057181C">
        <w:rPr>
          <w:rFonts w:ascii="Arial" w:hAnsi="Arial" w:cs="Arial"/>
          <w:i/>
          <w:iCs/>
          <w:sz w:val="22"/>
          <w:szCs w:val="22"/>
          <w:lang w:val="en-US"/>
        </w:rPr>
        <w:t xml:space="preserve">, La </w:t>
      </w:r>
      <w:proofErr w:type="spellStart"/>
      <w:r w:rsidRPr="0057181C">
        <w:rPr>
          <w:rFonts w:ascii="Arial" w:hAnsi="Arial" w:cs="Arial"/>
          <w:i/>
          <w:iCs/>
          <w:sz w:val="22"/>
          <w:szCs w:val="22"/>
          <w:lang w:val="en-US"/>
        </w:rPr>
        <w:t>Rometta</w:t>
      </w:r>
      <w:proofErr w:type="spellEnd"/>
      <w:r w:rsidRPr="0057181C">
        <w:rPr>
          <w:rFonts w:ascii="Arial" w:hAnsi="Arial" w:cs="Arial"/>
          <w:sz w:val="22"/>
          <w:szCs w:val="22"/>
          <w:lang w:val="en-US"/>
        </w:rPr>
        <w:t xml:space="preserve">, and </w:t>
      </w:r>
      <w:proofErr w:type="spellStart"/>
      <w:r w:rsidRPr="0057181C">
        <w:rPr>
          <w:rFonts w:ascii="Arial" w:hAnsi="Arial" w:cs="Arial"/>
          <w:i/>
          <w:iCs/>
          <w:sz w:val="22"/>
          <w:szCs w:val="22"/>
          <w:lang w:val="en-US"/>
        </w:rPr>
        <w:t>ilVialedelle</w:t>
      </w:r>
      <w:proofErr w:type="spellEnd"/>
      <w:r w:rsidRPr="0057181C">
        <w:rPr>
          <w:rFonts w:ascii="Arial" w:hAnsi="Arial" w:cs="Arial"/>
          <w:i/>
          <w:iCs/>
          <w:sz w:val="22"/>
          <w:szCs w:val="22"/>
          <w:lang w:val="en-US"/>
        </w:rPr>
        <w:t xml:space="preserve"> Cento </w:t>
      </w:r>
      <w:proofErr w:type="spellStart"/>
      <w:r w:rsidRPr="0057181C">
        <w:rPr>
          <w:rFonts w:ascii="Arial" w:hAnsi="Arial" w:cs="Arial"/>
          <w:i/>
          <w:iCs/>
          <w:sz w:val="22"/>
          <w:szCs w:val="22"/>
          <w:lang w:val="en-US"/>
        </w:rPr>
        <w:t>Fontane</w:t>
      </w:r>
      <w:proofErr w:type="spellEnd"/>
      <w:r w:rsidRPr="0057181C">
        <w:rPr>
          <w:rFonts w:ascii="Arial" w:hAnsi="Arial" w:cs="Arial"/>
          <w:i/>
          <w:iCs/>
          <w:sz w:val="22"/>
          <w:szCs w:val="22"/>
          <w:lang w:val="en-US"/>
        </w:rPr>
        <w:t>, </w:t>
      </w:r>
      <w:r w:rsidRPr="0057181C">
        <w:rPr>
          <w:rFonts w:ascii="Arial" w:hAnsi="Arial" w:cs="Arial"/>
          <w:sz w:val="22"/>
          <w:szCs w:val="22"/>
          <w:lang w:val="en-US"/>
        </w:rPr>
        <w:t>the pathway with the one hundred fountains an</w:t>
      </w:r>
      <w:r w:rsidR="002A1AB9">
        <w:rPr>
          <w:rFonts w:ascii="Arial" w:hAnsi="Arial" w:cs="Arial"/>
          <w:sz w:val="22"/>
          <w:szCs w:val="22"/>
          <w:lang w:val="en-US"/>
        </w:rPr>
        <w:t>d</w:t>
      </w:r>
      <w:r w:rsidRPr="0057181C">
        <w:rPr>
          <w:rFonts w:ascii="Arial" w:hAnsi="Arial" w:cs="Arial"/>
          <w:sz w:val="22"/>
          <w:szCs w:val="22"/>
          <w:lang w:val="en-US"/>
        </w:rPr>
        <w:t xml:space="preserve"> much more.</w:t>
      </w:r>
      <w:r w:rsidRPr="0057181C">
        <w:rPr>
          <w:rFonts w:ascii="Arial" w:hAnsi="Arial" w:cs="Arial"/>
          <w:color w:val="auto"/>
          <w:sz w:val="22"/>
          <w:szCs w:val="22"/>
          <w:lang w:val="en-US" w:eastAsia="en-US"/>
        </w:rPr>
        <w:t xml:space="preserve">Upon finishing the tour, </w:t>
      </w:r>
      <w:r w:rsidR="00EF3E9A">
        <w:rPr>
          <w:rFonts w:ascii="Arial" w:hAnsi="Arial" w:cs="Arial"/>
          <w:color w:val="auto"/>
          <w:sz w:val="22"/>
          <w:szCs w:val="22"/>
          <w:lang w:val="en-US" w:eastAsia="en-US"/>
        </w:rPr>
        <w:t xml:space="preserve">we </w:t>
      </w:r>
      <w:r w:rsidRPr="0057181C">
        <w:rPr>
          <w:rFonts w:ascii="Arial" w:hAnsi="Arial" w:cs="Arial"/>
          <w:color w:val="auto"/>
          <w:sz w:val="22"/>
          <w:szCs w:val="22"/>
          <w:lang w:val="en-US" w:eastAsia="en-US"/>
        </w:rPr>
        <w:t>transfer by busto Villa Adriana</w:t>
      </w:r>
      <w:r>
        <w:rPr>
          <w:rFonts w:ascii="Arial" w:hAnsi="Arial" w:cs="Arial"/>
          <w:color w:val="auto"/>
          <w:sz w:val="22"/>
          <w:szCs w:val="22"/>
          <w:lang w:val="en-US" w:eastAsia="en-US"/>
        </w:rPr>
        <w:t>.</w:t>
      </w:r>
      <w:r w:rsidRPr="0057181C">
        <w:rPr>
          <w:rFonts w:ascii="Arial" w:hAnsi="Arial" w:cs="Arial"/>
          <w:color w:val="323232"/>
          <w:sz w:val="22"/>
          <w:szCs w:val="22"/>
          <w:lang w:val="en-US"/>
        </w:rPr>
        <w:t xml:space="preserve">The Emperor Hadrian built this country villa for himself and his courtand it bears unique testimony to the grandeur and architectural and decorative characteristics of the period. Today it exists as an immense park, extending over </w:t>
      </w:r>
      <w:smartTag w:uri="urn:schemas-microsoft-com:office:smarttags" w:element="metricconverter">
        <w:smartTagPr>
          <w:attr w:name="ProductID" w:val="80 hectares"/>
        </w:smartTagPr>
        <w:r w:rsidRPr="0057181C">
          <w:rPr>
            <w:rFonts w:ascii="Arial" w:hAnsi="Arial" w:cs="Arial"/>
            <w:color w:val="323232"/>
            <w:sz w:val="22"/>
            <w:szCs w:val="22"/>
            <w:lang w:val="en-US"/>
          </w:rPr>
          <w:t>80 hectares</w:t>
        </w:r>
      </w:smartTag>
      <w:r w:rsidRPr="0057181C">
        <w:rPr>
          <w:rFonts w:ascii="Arial" w:hAnsi="Arial" w:cs="Arial"/>
          <w:color w:val="323232"/>
          <w:sz w:val="22"/>
          <w:szCs w:val="22"/>
          <w:lang w:val="en-US"/>
        </w:rPr>
        <w:t xml:space="preserve"> and dotted with several Roman ruins as well as spas and houses from the 1700</w:t>
      </w:r>
      <w:r w:rsidR="00EA00DE">
        <w:rPr>
          <w:rFonts w:ascii="Arial" w:hAnsi="Arial" w:cs="Arial"/>
          <w:color w:val="323232"/>
          <w:sz w:val="22"/>
          <w:szCs w:val="22"/>
          <w:lang w:val="en-US"/>
        </w:rPr>
        <w:t>’</w:t>
      </w:r>
      <w:r w:rsidRPr="0057181C">
        <w:rPr>
          <w:rFonts w:ascii="Arial" w:hAnsi="Arial" w:cs="Arial"/>
          <w:color w:val="323232"/>
          <w:sz w:val="22"/>
          <w:szCs w:val="22"/>
          <w:lang w:val="en-US"/>
        </w:rPr>
        <w:t>s</w:t>
      </w:r>
      <w:r w:rsidR="00EA00DE">
        <w:rPr>
          <w:rFonts w:ascii="Arial" w:hAnsi="Arial" w:cs="Arial"/>
          <w:color w:val="323232"/>
          <w:sz w:val="22"/>
          <w:szCs w:val="22"/>
          <w:lang w:val="en-US"/>
        </w:rPr>
        <w:t>,</w:t>
      </w:r>
      <w:r w:rsidRPr="0057181C">
        <w:rPr>
          <w:rFonts w:ascii="Arial" w:hAnsi="Arial" w:cs="Arial"/>
          <w:color w:val="323232"/>
          <w:sz w:val="22"/>
          <w:szCs w:val="22"/>
          <w:lang w:val="en-US"/>
        </w:rPr>
        <w:t xml:space="preserve"> all set in an environment charged with ancient fascination.The grounds also contain the "</w:t>
      </w:r>
      <w:proofErr w:type="spellStart"/>
      <w:r w:rsidRPr="0057181C">
        <w:rPr>
          <w:rFonts w:ascii="Arial" w:hAnsi="Arial" w:cs="Arial"/>
          <w:color w:val="323232"/>
          <w:sz w:val="22"/>
          <w:szCs w:val="22"/>
          <w:lang w:val="en-US"/>
        </w:rPr>
        <w:t>Teatro</w:t>
      </w:r>
      <w:proofErr w:type="spellEnd"/>
      <w:r w:rsidRPr="0057181C">
        <w:rPr>
          <w:rFonts w:ascii="Arial" w:hAnsi="Arial" w:cs="Arial"/>
          <w:color w:val="323232"/>
          <w:sz w:val="22"/>
          <w:szCs w:val="22"/>
          <w:lang w:val="en-US"/>
        </w:rPr>
        <w:t xml:space="preserve"> </w:t>
      </w:r>
      <w:proofErr w:type="spellStart"/>
      <w:r w:rsidRPr="0057181C">
        <w:rPr>
          <w:rFonts w:ascii="Arial" w:hAnsi="Arial" w:cs="Arial"/>
          <w:color w:val="323232"/>
          <w:sz w:val="22"/>
          <w:szCs w:val="22"/>
          <w:lang w:val="en-US"/>
        </w:rPr>
        <w:t>Marittimo</w:t>
      </w:r>
      <w:proofErr w:type="spellEnd"/>
      <w:r w:rsidRPr="0057181C">
        <w:rPr>
          <w:rFonts w:ascii="Arial" w:hAnsi="Arial" w:cs="Arial"/>
          <w:color w:val="323232"/>
          <w:sz w:val="22"/>
          <w:szCs w:val="22"/>
          <w:lang w:val="en-US"/>
        </w:rPr>
        <w:t xml:space="preserve">", an artificial island which was a private residence of the Emperor as well as other interesting </w:t>
      </w:r>
      <w:r w:rsidR="00BC6B72">
        <w:rPr>
          <w:rFonts w:ascii="Arial" w:hAnsi="Arial" w:cs="Arial"/>
          <w:color w:val="323232"/>
          <w:sz w:val="22"/>
          <w:szCs w:val="22"/>
          <w:lang w:val="en-US"/>
        </w:rPr>
        <w:t>sites</w:t>
      </w:r>
      <w:r w:rsidRPr="0057181C">
        <w:rPr>
          <w:rFonts w:ascii="Arial" w:hAnsi="Arial" w:cs="Arial"/>
          <w:color w:val="323232"/>
          <w:sz w:val="22"/>
          <w:szCs w:val="22"/>
          <w:lang w:val="en-US"/>
        </w:rPr>
        <w:t xml:space="preserve"> such as "</w:t>
      </w:r>
      <w:proofErr w:type="spellStart"/>
      <w:r w:rsidRPr="0057181C">
        <w:rPr>
          <w:rFonts w:ascii="Arial" w:hAnsi="Arial" w:cs="Arial"/>
          <w:color w:val="323232"/>
          <w:sz w:val="22"/>
          <w:szCs w:val="22"/>
          <w:lang w:val="en-US"/>
        </w:rPr>
        <w:t>Canopo</w:t>
      </w:r>
      <w:proofErr w:type="spellEnd"/>
      <w:r w:rsidRPr="0057181C">
        <w:rPr>
          <w:rFonts w:ascii="Arial" w:hAnsi="Arial" w:cs="Arial"/>
          <w:color w:val="323232"/>
          <w:sz w:val="22"/>
          <w:szCs w:val="22"/>
          <w:lang w:val="en-US"/>
        </w:rPr>
        <w:t xml:space="preserve">", a huge rectangular pool encircled by sculptures which recall the </w:t>
      </w:r>
      <w:proofErr w:type="spellStart"/>
      <w:r w:rsidRPr="0057181C">
        <w:rPr>
          <w:rFonts w:ascii="Arial" w:hAnsi="Arial" w:cs="Arial"/>
          <w:color w:val="323232"/>
          <w:sz w:val="22"/>
          <w:szCs w:val="22"/>
          <w:lang w:val="en-US"/>
        </w:rPr>
        <w:t>Serapeo</w:t>
      </w:r>
      <w:proofErr w:type="spellEnd"/>
      <w:r w:rsidRPr="0057181C">
        <w:rPr>
          <w:rFonts w:ascii="Arial" w:hAnsi="Arial" w:cs="Arial"/>
          <w:color w:val="323232"/>
          <w:sz w:val="22"/>
          <w:szCs w:val="22"/>
          <w:lang w:val="en-US"/>
        </w:rPr>
        <w:t xml:space="preserve">. </w:t>
      </w:r>
      <w:r w:rsidR="00BC6B72">
        <w:rPr>
          <w:rFonts w:ascii="Arial" w:hAnsi="Arial" w:cs="Arial"/>
          <w:color w:val="323232"/>
          <w:sz w:val="22"/>
          <w:szCs w:val="22"/>
          <w:lang w:val="en-US"/>
        </w:rPr>
        <w:t>Ongoing e</w:t>
      </w:r>
      <w:r w:rsidRPr="0057181C">
        <w:rPr>
          <w:rFonts w:ascii="Arial" w:hAnsi="Arial" w:cs="Arial"/>
          <w:color w:val="323232"/>
          <w:sz w:val="22"/>
          <w:szCs w:val="22"/>
          <w:lang w:val="en-US"/>
        </w:rPr>
        <w:t>xcavations have brought to light an intricate system of roads which lead to the imperial residence.</w:t>
      </w: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BA1691" w:rsidP="00EF1CC5">
      <w:pPr>
        <w:rPr>
          <w:rStyle w:val="Strong"/>
          <w:rFonts w:ascii="Arial" w:hAnsi="Arial" w:cs="Arial"/>
          <w:b w:val="0"/>
          <w:sz w:val="22"/>
          <w:szCs w:val="22"/>
          <w:bdr w:val="none" w:sz="0" w:space="0" w:color="auto" w:frame="1"/>
          <w:shd w:val="clear" w:color="auto" w:fill="FFFFFF"/>
          <w:lang w:val="en-US"/>
        </w:rPr>
      </w:pPr>
      <w:r>
        <w:rPr>
          <w:noProof/>
          <w:lang w:val="en-US" w:eastAsia="en-US"/>
        </w:rPr>
        <w:drawing>
          <wp:anchor distT="0" distB="0" distL="114300" distR="114300" simplePos="0" relativeHeight="251662336" behindDoc="1" locked="0" layoutInCell="1" allowOverlap="1">
            <wp:simplePos x="0" y="0"/>
            <wp:positionH relativeFrom="column">
              <wp:posOffset>3487420</wp:posOffset>
            </wp:positionH>
            <wp:positionV relativeFrom="paragraph">
              <wp:posOffset>90805</wp:posOffset>
            </wp:positionV>
            <wp:extent cx="2924175" cy="1889125"/>
            <wp:effectExtent l="0" t="0" r="0" b="0"/>
            <wp:wrapTight wrapText="bothSides">
              <wp:wrapPolygon edited="0">
                <wp:start x="0" y="0"/>
                <wp:lineTo x="0" y="21346"/>
                <wp:lineTo x="21530" y="21346"/>
                <wp:lineTo x="21530" y="0"/>
                <wp:lineTo x="0" y="0"/>
              </wp:wrapPolygon>
            </wp:wrapTight>
            <wp:docPr id="5" name="Immagine 21" descr="C:\Users\massimo\Desktop\ruth escursioni cartella di lavoro\villade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C:\Users\massimo\Desktop\ruth escursioni cartella di lavoro\villadeste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1889125"/>
                    </a:xfrm>
                    <a:prstGeom prst="rect">
                      <a:avLst/>
                    </a:prstGeom>
                    <a:noFill/>
                    <a:ln>
                      <a:noFill/>
                    </a:ln>
                  </pic:spPr>
                </pic:pic>
              </a:graphicData>
            </a:graphic>
          </wp:anchor>
        </w:drawing>
      </w:r>
      <w:r>
        <w:rPr>
          <w:rFonts w:ascii="Arial" w:hAnsi="Arial" w:cs="Arial"/>
          <w:bCs/>
          <w:noProof/>
          <w:lang w:val="en-US" w:eastAsia="en-US"/>
        </w:rPr>
        <w:drawing>
          <wp:anchor distT="0" distB="0" distL="114300" distR="114300" simplePos="0" relativeHeight="251661312" behindDoc="1" locked="0" layoutInCell="1" allowOverlap="1">
            <wp:simplePos x="0" y="0"/>
            <wp:positionH relativeFrom="column">
              <wp:posOffset>3810</wp:posOffset>
            </wp:positionH>
            <wp:positionV relativeFrom="paragraph">
              <wp:posOffset>84455</wp:posOffset>
            </wp:positionV>
            <wp:extent cx="2466975" cy="1847850"/>
            <wp:effectExtent l="0" t="0" r="0" b="0"/>
            <wp:wrapTight wrapText="bothSides">
              <wp:wrapPolygon edited="0">
                <wp:start x="0" y="0"/>
                <wp:lineTo x="0" y="21377"/>
                <wp:lineTo x="21517" y="21377"/>
                <wp:lineTo x="21517" y="0"/>
                <wp:lineTo x="0" y="0"/>
              </wp:wrapPolygon>
            </wp:wrapTight>
            <wp:docPr id="4" name="Immagine 15" descr="C:\Users\massimo\Desktop\ruth escursioni cartella di lavoro\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massimo\Desktop\ruth escursioni cartella di lavoro\download.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anchor>
        </w:drawing>
      </w: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rStyle w:val="Strong"/>
          <w:rFonts w:ascii="Arial" w:hAnsi="Arial" w:cs="Arial"/>
          <w:b w:val="0"/>
          <w:sz w:val="22"/>
          <w:szCs w:val="22"/>
          <w:bdr w:val="none" w:sz="0" w:space="0" w:color="auto" w:frame="1"/>
          <w:shd w:val="clear" w:color="auto" w:fill="FFFFFF"/>
          <w:lang w:val="en-US"/>
        </w:rPr>
      </w:pPr>
    </w:p>
    <w:p w:rsidR="00EF1CC5" w:rsidRPr="00265EF5" w:rsidRDefault="00EF1CC5" w:rsidP="00EF1CC5">
      <w:pPr>
        <w:rPr>
          <w:lang w:val="en-US"/>
        </w:rPr>
      </w:pPr>
    </w:p>
    <w:p w:rsidR="00EF1CC5" w:rsidRPr="00265EF5" w:rsidRDefault="00EF1CC5" w:rsidP="00EF1CC5">
      <w:pPr>
        <w:rPr>
          <w:lang w:val="en-US"/>
        </w:rPr>
      </w:pPr>
    </w:p>
    <w:p w:rsidR="00EF1CC5" w:rsidRPr="00265EF5" w:rsidRDefault="00EF1CC5" w:rsidP="00EF1CC5">
      <w:pPr>
        <w:rPr>
          <w:lang w:val="en-US"/>
        </w:rPr>
      </w:pPr>
    </w:p>
    <w:p w:rsidR="00EF1CC5" w:rsidRDefault="00EF1CC5" w:rsidP="00EF1CC5">
      <w:pPr>
        <w:widowControl w:val="0"/>
        <w:jc w:val="center"/>
        <w:rPr>
          <w:rFonts w:ascii="Arial" w:hAnsi="Arial" w:cs="Arial"/>
          <w:b/>
          <w:bCs/>
          <w:sz w:val="22"/>
          <w:szCs w:val="22"/>
          <w:u w:val="single"/>
          <w:lang w:val="en-GB"/>
        </w:rPr>
      </w:pPr>
    </w:p>
    <w:p w:rsidR="00EF1CC5" w:rsidRDefault="00EF1CC5" w:rsidP="00EF1CC5">
      <w:pPr>
        <w:widowControl w:val="0"/>
        <w:jc w:val="center"/>
        <w:rPr>
          <w:rFonts w:ascii="Arial" w:hAnsi="Arial" w:cs="Arial"/>
          <w:b/>
          <w:bCs/>
          <w:sz w:val="22"/>
          <w:szCs w:val="22"/>
          <w:u w:val="single"/>
          <w:lang w:val="en-GB"/>
        </w:rPr>
      </w:pPr>
    </w:p>
    <w:sectPr w:rsidR="00EF1CC5" w:rsidSect="00E7763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compat/>
  <w:rsids>
    <w:rsidRoot w:val="00EF1CC5"/>
    <w:rsid w:val="00067D70"/>
    <w:rsid w:val="000928CE"/>
    <w:rsid w:val="00105E82"/>
    <w:rsid w:val="00193F47"/>
    <w:rsid w:val="002627A1"/>
    <w:rsid w:val="002A1AB9"/>
    <w:rsid w:val="002B0B2A"/>
    <w:rsid w:val="002B0C50"/>
    <w:rsid w:val="003656B6"/>
    <w:rsid w:val="004C2542"/>
    <w:rsid w:val="004E0CAB"/>
    <w:rsid w:val="005262C0"/>
    <w:rsid w:val="00595D7C"/>
    <w:rsid w:val="005E03BD"/>
    <w:rsid w:val="005E1CBB"/>
    <w:rsid w:val="0063536C"/>
    <w:rsid w:val="006402B0"/>
    <w:rsid w:val="00646AF5"/>
    <w:rsid w:val="006D3439"/>
    <w:rsid w:val="006D7541"/>
    <w:rsid w:val="006F33E7"/>
    <w:rsid w:val="007526F8"/>
    <w:rsid w:val="0075432B"/>
    <w:rsid w:val="00762070"/>
    <w:rsid w:val="0079327A"/>
    <w:rsid w:val="008917DD"/>
    <w:rsid w:val="008976C6"/>
    <w:rsid w:val="00935371"/>
    <w:rsid w:val="009F7CA4"/>
    <w:rsid w:val="00AD4D48"/>
    <w:rsid w:val="00AF5A25"/>
    <w:rsid w:val="00B07BD7"/>
    <w:rsid w:val="00B22821"/>
    <w:rsid w:val="00BA1691"/>
    <w:rsid w:val="00BC6B72"/>
    <w:rsid w:val="00C07C04"/>
    <w:rsid w:val="00CD592C"/>
    <w:rsid w:val="00D87A07"/>
    <w:rsid w:val="00D95C6D"/>
    <w:rsid w:val="00D96F10"/>
    <w:rsid w:val="00E77638"/>
    <w:rsid w:val="00EA00DE"/>
    <w:rsid w:val="00EF1CC5"/>
    <w:rsid w:val="00EF3E9A"/>
    <w:rsid w:val="00F26C0C"/>
    <w:rsid w:val="00F42B4C"/>
    <w:rsid w:val="00F87E0A"/>
    <w:rsid w:val="00FA07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CC5"/>
    <w:rPr>
      <w:rFonts w:ascii="Times New Roman" w:eastAsia="Times New Roman" w:hAnsi="Times New Roman"/>
      <w:color w:val="000000"/>
      <w:kern w:val="28"/>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1CC5"/>
    <w:rPr>
      <w:color w:val="0000FF"/>
      <w:u w:val="single"/>
    </w:rPr>
  </w:style>
  <w:style w:type="paragraph" w:styleId="BalloonText">
    <w:name w:val="Balloon Text"/>
    <w:basedOn w:val="Normal"/>
    <w:link w:val="BalloonTextChar"/>
    <w:uiPriority w:val="99"/>
    <w:semiHidden/>
    <w:unhideWhenUsed/>
    <w:rsid w:val="00EF1CC5"/>
    <w:rPr>
      <w:rFonts w:ascii="Tahoma" w:hAnsi="Tahoma" w:cs="Tahoma"/>
      <w:sz w:val="16"/>
      <w:szCs w:val="16"/>
    </w:rPr>
  </w:style>
  <w:style w:type="character" w:customStyle="1" w:styleId="BalloonTextChar">
    <w:name w:val="Balloon Text Char"/>
    <w:link w:val="BalloonText"/>
    <w:uiPriority w:val="99"/>
    <w:semiHidden/>
    <w:rsid w:val="00EF1CC5"/>
    <w:rPr>
      <w:rFonts w:ascii="Tahoma" w:eastAsia="Times New Roman" w:hAnsi="Tahoma" w:cs="Tahoma"/>
      <w:color w:val="000000"/>
      <w:kern w:val="28"/>
      <w:sz w:val="16"/>
      <w:szCs w:val="16"/>
      <w:lang w:eastAsia="it-IT"/>
    </w:rPr>
  </w:style>
  <w:style w:type="character" w:styleId="Strong">
    <w:name w:val="Strong"/>
    <w:uiPriority w:val="99"/>
    <w:qFormat/>
    <w:rsid w:val="00EF1CC5"/>
    <w:rPr>
      <w:b/>
      <w:bCs/>
    </w:rPr>
  </w:style>
  <w:style w:type="paragraph" w:styleId="NormalWeb">
    <w:name w:val="Normal (Web)"/>
    <w:basedOn w:val="Normal"/>
    <w:uiPriority w:val="99"/>
    <w:semiHidden/>
    <w:rsid w:val="00EF1CC5"/>
    <w:pPr>
      <w:spacing w:before="100" w:beforeAutospacing="1" w:after="100" w:afterAutospacing="1"/>
    </w:pPr>
    <w:rPr>
      <w:color w:val="auto"/>
      <w:kern w:val="0"/>
      <w:sz w:val="24"/>
      <w:szCs w:val="24"/>
    </w:rPr>
  </w:style>
  <w:style w:type="character" w:customStyle="1" w:styleId="apple-converted-space">
    <w:name w:val="apple-converted-space"/>
    <w:uiPriority w:val="99"/>
    <w:rsid w:val="00EF1CC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https://www.scalinatella.com/images/capri3d.jpg" TargetMode="External"/><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www.napolitoday.it/~media/horizontal-hi/4801160346100/capri-7-17.jpg" TargetMode="External"/><Relationship Id="rId25" Type="http://schemas.openxmlformats.org/officeDocument/2006/relationships/image" Target="https://www.firenze-online.com/img/visitare/uffizi-gallery-florence4.jpg" TargetMode="Externa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www.montitour.it/passoverfiuggi" TargetMode="Externa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hyperlink" Target="mailto:passoverfiuggi@montitour.it" TargetMode="External"/><Relationship Id="rId15" Type="http://schemas.openxmlformats.org/officeDocument/2006/relationships/image" Target="media/image10.jpeg"/><Relationship Id="rId23" Type="http://schemas.openxmlformats.org/officeDocument/2006/relationships/image" Target="http://www.palazzocastri.com/wp-content/uploads/2015/07/vivi-firenze2.jpg"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https://upload.wikimedia.org/wikipedia/commons/7/7a/I_Faraglioni.JPG" TargetMode="External"/><Relationship Id="rId31"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http://tourarounditaly.altervista.org/wp-content/uploads/2015/07/piazza-della-signoria-firenze-5.jpg" TargetMode="External"/><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1908</Words>
  <Characters>10876</Characters>
  <Application>Microsoft Office Word</Application>
  <DocSecurity>0</DocSecurity>
  <Lines>90</Lines>
  <Paragraphs>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12759</CharactersWithSpaces>
  <SharedDoc>false</SharedDoc>
  <HLinks>
    <vt:vector size="48" baseType="variant">
      <vt:variant>
        <vt:i4>7012461</vt:i4>
      </vt:variant>
      <vt:variant>
        <vt:i4>3</vt:i4>
      </vt:variant>
      <vt:variant>
        <vt:i4>0</vt:i4>
      </vt:variant>
      <vt:variant>
        <vt:i4>5</vt:i4>
      </vt:variant>
      <vt:variant>
        <vt:lpwstr>http://www.montitour.it/passoverfiuggi</vt:lpwstr>
      </vt:variant>
      <vt:variant>
        <vt:lpwstr/>
      </vt:variant>
      <vt:variant>
        <vt:i4>2031653</vt:i4>
      </vt:variant>
      <vt:variant>
        <vt:i4>0</vt:i4>
      </vt:variant>
      <vt:variant>
        <vt:i4>0</vt:i4>
      </vt:variant>
      <vt:variant>
        <vt:i4>5</vt:i4>
      </vt:variant>
      <vt:variant>
        <vt:lpwstr>mailto:passoverfiuggi@montitour.it</vt:lpwstr>
      </vt:variant>
      <vt:variant>
        <vt:lpwstr/>
      </vt:variant>
      <vt:variant>
        <vt:i4>6226009</vt:i4>
      </vt:variant>
      <vt:variant>
        <vt:i4>-1</vt:i4>
      </vt:variant>
      <vt:variant>
        <vt:i4>1042</vt:i4>
      </vt:variant>
      <vt:variant>
        <vt:i4>1</vt:i4>
      </vt:variant>
      <vt:variant>
        <vt:lpwstr>http://www.palazzocastri.com/wp-content/uploads/2015/07/vivi-firenze2.jpg</vt:lpwstr>
      </vt:variant>
      <vt:variant>
        <vt:lpwstr/>
      </vt:variant>
      <vt:variant>
        <vt:i4>2031691</vt:i4>
      </vt:variant>
      <vt:variant>
        <vt:i4>-1</vt:i4>
      </vt:variant>
      <vt:variant>
        <vt:i4>1043</vt:i4>
      </vt:variant>
      <vt:variant>
        <vt:i4>1</vt:i4>
      </vt:variant>
      <vt:variant>
        <vt:lpwstr>http://tourarounditaly.altervista.org/wp-content/uploads/2015/07/piazza-della-signoria-firenze-5.jpg</vt:lpwstr>
      </vt:variant>
      <vt:variant>
        <vt:lpwstr/>
      </vt:variant>
      <vt:variant>
        <vt:i4>1704007</vt:i4>
      </vt:variant>
      <vt:variant>
        <vt:i4>-1</vt:i4>
      </vt:variant>
      <vt:variant>
        <vt:i4>1044</vt:i4>
      </vt:variant>
      <vt:variant>
        <vt:i4>1</vt:i4>
      </vt:variant>
      <vt:variant>
        <vt:lpwstr>https://www.firenze-online.com/img/visitare/uffizi-gallery-florence4.jpg</vt:lpwstr>
      </vt:variant>
      <vt:variant>
        <vt:lpwstr/>
      </vt:variant>
      <vt:variant>
        <vt:i4>2556003</vt:i4>
      </vt:variant>
      <vt:variant>
        <vt:i4>-1</vt:i4>
      </vt:variant>
      <vt:variant>
        <vt:i4>1045</vt:i4>
      </vt:variant>
      <vt:variant>
        <vt:i4>1</vt:i4>
      </vt:variant>
      <vt:variant>
        <vt:lpwstr>http://www.napolitoday.it/~media/horizontal-hi/4801160346100/capri-7-17.jpg</vt:lpwstr>
      </vt:variant>
      <vt:variant>
        <vt:lpwstr/>
      </vt:variant>
      <vt:variant>
        <vt:i4>7995396</vt:i4>
      </vt:variant>
      <vt:variant>
        <vt:i4>-1</vt:i4>
      </vt:variant>
      <vt:variant>
        <vt:i4>1046</vt:i4>
      </vt:variant>
      <vt:variant>
        <vt:i4>1</vt:i4>
      </vt:variant>
      <vt:variant>
        <vt:lpwstr>https://upload.wikimedia.org/wikipedia/commons/7/7a/I_Faraglioni.JPG</vt:lpwstr>
      </vt:variant>
      <vt:variant>
        <vt:lpwstr/>
      </vt:variant>
      <vt:variant>
        <vt:i4>6422576</vt:i4>
      </vt:variant>
      <vt:variant>
        <vt:i4>-1</vt:i4>
      </vt:variant>
      <vt:variant>
        <vt:i4>1047</vt:i4>
      </vt:variant>
      <vt:variant>
        <vt:i4>1</vt:i4>
      </vt:variant>
      <vt:variant>
        <vt:lpwstr>https://www.scalinatella.com/images/capri3d.jpg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INtel</cp:lastModifiedBy>
  <cp:revision>2</cp:revision>
  <dcterms:created xsi:type="dcterms:W3CDTF">2017-12-01T12:23:00Z</dcterms:created>
  <dcterms:modified xsi:type="dcterms:W3CDTF">2017-12-01T12:23:00Z</dcterms:modified>
</cp:coreProperties>
</file>